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78B76" w14:textId="73856AA5" w:rsidR="00A95E85" w:rsidRDefault="00F75DC2" w:rsidP="00AA6146">
      <w:pPr>
        <w:pStyle w:val="Ttulo1"/>
        <w:spacing w:before="0" w:after="0"/>
        <w:jc w:val="center"/>
        <w:rPr>
          <w:rFonts w:ascii="Aptos" w:hAnsi="Aptos"/>
          <w:sz w:val="22"/>
          <w:szCs w:val="24"/>
        </w:rPr>
      </w:pPr>
      <w:r w:rsidRPr="00AA6146">
        <w:rPr>
          <w:rFonts w:ascii="Aptos" w:hAnsi="Aptos"/>
          <w:sz w:val="22"/>
          <w:szCs w:val="24"/>
        </w:rPr>
        <w:t>REQUERIMENTO DE BOLSA DE ESTUDOS</w:t>
      </w:r>
      <w:r w:rsidR="00AA6146">
        <w:rPr>
          <w:rFonts w:ascii="Aptos" w:hAnsi="Aptos"/>
          <w:sz w:val="22"/>
          <w:szCs w:val="24"/>
        </w:rPr>
        <w:t xml:space="preserve"> </w:t>
      </w:r>
    </w:p>
    <w:p w14:paraId="23D26037" w14:textId="3CFC41DD" w:rsidR="00F75DC2" w:rsidRPr="00AA6146" w:rsidRDefault="00F75DC2" w:rsidP="00AA6146">
      <w:pPr>
        <w:pStyle w:val="Ttulo1"/>
        <w:spacing w:before="0" w:after="0"/>
        <w:jc w:val="center"/>
        <w:rPr>
          <w:rFonts w:ascii="Aptos" w:hAnsi="Aptos"/>
          <w:sz w:val="22"/>
          <w:szCs w:val="24"/>
        </w:rPr>
      </w:pPr>
      <w:r w:rsidRPr="00AA6146">
        <w:rPr>
          <w:rFonts w:ascii="Aptos" w:hAnsi="Aptos"/>
          <w:sz w:val="22"/>
          <w:szCs w:val="24"/>
        </w:rPr>
        <w:t>MESTRADO EM CIÊNCIAS DA LINGUAGEM</w:t>
      </w:r>
    </w:p>
    <w:p w14:paraId="58C1D474"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1F004201"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Ao Sr. Fábio José Rauen</w:t>
      </w:r>
    </w:p>
    <w:p w14:paraId="67F0EE5D"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DD. Coordenador do Curso de Mestrado em Ciências da Linguagem</w:t>
      </w:r>
    </w:p>
    <w:p w14:paraId="20F54300"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7C1808F9" w14:textId="51A878FF" w:rsidR="00F75DC2" w:rsidRPr="00F75DC2" w:rsidRDefault="00C473B4"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Pr>
          <w:rFonts w:ascii="Aptos" w:eastAsia="Cambria" w:hAnsi="Aptos" w:cs="Cambria"/>
          <w:color w:val="000000"/>
          <w:sz w:val="22"/>
          <w:szCs w:val="22"/>
        </w:rPr>
        <w:t>[</w:t>
      </w:r>
      <w:r w:rsidR="00F75DC2" w:rsidRPr="004A4910">
        <w:rPr>
          <w:rFonts w:ascii="Aptos" w:eastAsia="Cambria" w:hAnsi="Aptos" w:cs="Cambria"/>
          <w:b/>
          <w:bCs/>
          <w:color w:val="000000"/>
          <w:sz w:val="22"/>
          <w:szCs w:val="22"/>
        </w:rPr>
        <w:t>Nome do Requerente</w:t>
      </w:r>
      <w:r w:rsidR="00F75DC2" w:rsidRPr="00F75DC2">
        <w:rPr>
          <w:rFonts w:ascii="Aptos" w:eastAsia="Cambria" w:hAnsi="Aptos" w:cs="Cambria"/>
          <w:color w:val="000000"/>
          <w:sz w:val="22"/>
          <w:szCs w:val="22"/>
        </w:rPr>
        <w:t>], CPF [</w:t>
      </w:r>
      <w:r w:rsidR="00F75DC2" w:rsidRPr="004A4910">
        <w:rPr>
          <w:rFonts w:ascii="Aptos" w:eastAsia="Cambria" w:hAnsi="Aptos" w:cs="Cambria"/>
          <w:b/>
          <w:bCs/>
          <w:color w:val="000000"/>
          <w:sz w:val="22"/>
          <w:szCs w:val="22"/>
        </w:rPr>
        <w:t>número do CPF</w:t>
      </w:r>
      <w:r w:rsidR="00F75DC2" w:rsidRPr="00F75DC2">
        <w:rPr>
          <w:rFonts w:ascii="Aptos" w:eastAsia="Cambria" w:hAnsi="Aptos" w:cs="Cambria"/>
          <w:color w:val="000000"/>
          <w:sz w:val="22"/>
          <w:szCs w:val="22"/>
        </w:rPr>
        <w:t>]</w:t>
      </w:r>
      <w:r w:rsidR="004A4910">
        <w:rPr>
          <w:rFonts w:ascii="Aptos" w:eastAsia="Cambria" w:hAnsi="Aptos" w:cs="Cambria"/>
          <w:color w:val="000000"/>
          <w:sz w:val="22"/>
          <w:szCs w:val="22"/>
        </w:rPr>
        <w:t>, [</w:t>
      </w:r>
      <w:r w:rsidR="00FE4C9B" w:rsidRPr="0018085D">
        <w:rPr>
          <w:rFonts w:ascii="Aptos" w:eastAsia="Cambria" w:hAnsi="Aptos" w:cs="Cambria"/>
          <w:color w:val="000000" w:themeColor="text1"/>
          <w:sz w:val="22"/>
          <w:szCs w:val="22"/>
        </w:rPr>
        <w:t>candidato</w:t>
      </w:r>
      <w:r w:rsidR="004A4910">
        <w:rPr>
          <w:rFonts w:ascii="Aptos" w:eastAsia="Cambria" w:hAnsi="Aptos" w:cs="Cambria"/>
          <w:color w:val="000000"/>
          <w:sz w:val="22"/>
          <w:szCs w:val="22"/>
        </w:rPr>
        <w:t xml:space="preserve">/candidata] ao curso de </w:t>
      </w:r>
      <w:r w:rsidR="001C1F5C">
        <w:rPr>
          <w:rFonts w:ascii="Aptos" w:eastAsia="Cambria" w:hAnsi="Aptos" w:cs="Cambria"/>
          <w:color w:val="000000"/>
          <w:sz w:val="22"/>
          <w:szCs w:val="22"/>
        </w:rPr>
        <w:t>Mestrado</w:t>
      </w:r>
      <w:r w:rsidR="004A4910">
        <w:rPr>
          <w:rFonts w:ascii="Aptos" w:eastAsia="Cambria" w:hAnsi="Aptos" w:cs="Cambria"/>
          <w:color w:val="000000"/>
          <w:sz w:val="22"/>
          <w:szCs w:val="22"/>
        </w:rPr>
        <w:t xml:space="preserve"> em Ciências da Linguagem,</w:t>
      </w:r>
      <w:r w:rsidR="00F75DC2" w:rsidRPr="00F75DC2">
        <w:rPr>
          <w:rFonts w:ascii="Aptos" w:eastAsia="Cambria" w:hAnsi="Aptos" w:cs="Cambria"/>
          <w:color w:val="000000"/>
          <w:sz w:val="22"/>
          <w:szCs w:val="22"/>
        </w:rPr>
        <w:t xml:space="preserve"> requer de Vossa Senhoria inscrição no processo seletivo para o </w:t>
      </w:r>
      <w:r>
        <w:rPr>
          <w:rFonts w:ascii="Aptos" w:eastAsia="Cambria" w:hAnsi="Aptos" w:cs="Cambria"/>
          <w:color w:val="000000"/>
          <w:sz w:val="22"/>
          <w:szCs w:val="22"/>
        </w:rPr>
        <w:t>“C</w:t>
      </w:r>
      <w:r w:rsidR="00F75DC2" w:rsidRPr="00F75DC2">
        <w:rPr>
          <w:rFonts w:ascii="Aptos" w:eastAsia="Cambria" w:hAnsi="Aptos" w:cs="Cambria"/>
          <w:color w:val="000000"/>
          <w:sz w:val="22"/>
          <w:szCs w:val="22"/>
        </w:rPr>
        <w:t xml:space="preserve">adastro de </w:t>
      </w:r>
      <w:r w:rsidRPr="00F75DC2">
        <w:rPr>
          <w:rFonts w:ascii="Aptos" w:eastAsia="Cambria" w:hAnsi="Aptos" w:cs="Cambria"/>
          <w:color w:val="000000"/>
          <w:sz w:val="22"/>
          <w:szCs w:val="22"/>
        </w:rPr>
        <w:t xml:space="preserve">Reserva </w:t>
      </w:r>
      <w:r>
        <w:rPr>
          <w:rFonts w:ascii="Aptos" w:eastAsia="Cambria" w:hAnsi="Aptos" w:cs="Cambria"/>
          <w:color w:val="000000"/>
          <w:sz w:val="22"/>
          <w:szCs w:val="22"/>
        </w:rPr>
        <w:t>p</w:t>
      </w:r>
      <w:r w:rsidRPr="00F75DC2">
        <w:rPr>
          <w:rFonts w:ascii="Aptos" w:eastAsia="Cambria" w:hAnsi="Aptos" w:cs="Cambria"/>
          <w:color w:val="000000"/>
          <w:sz w:val="22"/>
          <w:szCs w:val="22"/>
        </w:rPr>
        <w:t xml:space="preserve">ara Provimento </w:t>
      </w:r>
      <w:r>
        <w:rPr>
          <w:rFonts w:ascii="Aptos" w:eastAsia="Cambria" w:hAnsi="Aptos" w:cs="Cambria"/>
          <w:color w:val="000000"/>
          <w:sz w:val="22"/>
          <w:szCs w:val="22"/>
        </w:rPr>
        <w:t>d</w:t>
      </w:r>
      <w:r w:rsidRPr="00F75DC2">
        <w:rPr>
          <w:rFonts w:ascii="Aptos" w:eastAsia="Cambria" w:hAnsi="Aptos" w:cs="Cambria"/>
          <w:color w:val="000000"/>
          <w:sz w:val="22"/>
          <w:szCs w:val="22"/>
        </w:rPr>
        <w:t xml:space="preserve">e Vagas </w:t>
      </w:r>
      <w:r>
        <w:rPr>
          <w:rFonts w:ascii="Aptos" w:eastAsia="Cambria" w:hAnsi="Aptos" w:cs="Cambria"/>
          <w:color w:val="000000"/>
          <w:sz w:val="22"/>
          <w:szCs w:val="22"/>
        </w:rPr>
        <w:t>p</w:t>
      </w:r>
      <w:r w:rsidRPr="00F75DC2">
        <w:rPr>
          <w:rFonts w:ascii="Aptos" w:eastAsia="Cambria" w:hAnsi="Aptos" w:cs="Cambria"/>
          <w:color w:val="000000"/>
          <w:sz w:val="22"/>
          <w:szCs w:val="22"/>
        </w:rPr>
        <w:t xml:space="preserve">ara Bolsas </w:t>
      </w:r>
      <w:r>
        <w:rPr>
          <w:rFonts w:ascii="Aptos" w:eastAsia="Cambria" w:hAnsi="Aptos" w:cs="Cambria"/>
          <w:color w:val="000000"/>
          <w:sz w:val="22"/>
          <w:szCs w:val="22"/>
        </w:rPr>
        <w:t>d</w:t>
      </w:r>
      <w:r w:rsidRPr="00F75DC2">
        <w:rPr>
          <w:rFonts w:ascii="Aptos" w:eastAsia="Cambria" w:hAnsi="Aptos" w:cs="Cambria"/>
          <w:color w:val="000000"/>
          <w:sz w:val="22"/>
          <w:szCs w:val="22"/>
        </w:rPr>
        <w:t xml:space="preserve">e Estudo Integral </w:t>
      </w:r>
      <w:r>
        <w:rPr>
          <w:rFonts w:ascii="Aptos" w:eastAsia="Cambria" w:hAnsi="Aptos" w:cs="Cambria"/>
          <w:color w:val="000000"/>
          <w:sz w:val="22"/>
          <w:szCs w:val="22"/>
        </w:rPr>
        <w:t>e</w:t>
      </w:r>
      <w:r w:rsidRPr="00F75DC2">
        <w:rPr>
          <w:rFonts w:ascii="Aptos" w:eastAsia="Cambria" w:hAnsi="Aptos" w:cs="Cambria"/>
          <w:color w:val="000000"/>
          <w:sz w:val="22"/>
          <w:szCs w:val="22"/>
        </w:rPr>
        <w:t xml:space="preserve"> Bolsas </w:t>
      </w:r>
      <w:r>
        <w:rPr>
          <w:rFonts w:ascii="Aptos" w:eastAsia="Cambria" w:hAnsi="Aptos" w:cs="Cambria"/>
          <w:color w:val="000000"/>
          <w:sz w:val="22"/>
          <w:szCs w:val="22"/>
        </w:rPr>
        <w:t>d</w:t>
      </w:r>
      <w:r w:rsidRPr="00F75DC2">
        <w:rPr>
          <w:rFonts w:ascii="Aptos" w:eastAsia="Cambria" w:hAnsi="Aptos" w:cs="Cambria"/>
          <w:color w:val="000000"/>
          <w:sz w:val="22"/>
          <w:szCs w:val="22"/>
        </w:rPr>
        <w:t xml:space="preserve">e Auxílio </w:t>
      </w:r>
      <w:r>
        <w:rPr>
          <w:rFonts w:ascii="Aptos" w:eastAsia="Cambria" w:hAnsi="Aptos" w:cs="Cambria"/>
          <w:color w:val="000000"/>
          <w:sz w:val="22"/>
          <w:szCs w:val="22"/>
        </w:rPr>
        <w:t>p</w:t>
      </w:r>
      <w:r w:rsidRPr="00F75DC2">
        <w:rPr>
          <w:rFonts w:ascii="Aptos" w:eastAsia="Cambria" w:hAnsi="Aptos" w:cs="Cambria"/>
          <w:color w:val="000000"/>
          <w:sz w:val="22"/>
          <w:szCs w:val="22"/>
        </w:rPr>
        <w:t xml:space="preserve">ara Pagamento </w:t>
      </w:r>
      <w:r>
        <w:rPr>
          <w:rFonts w:ascii="Aptos" w:eastAsia="Cambria" w:hAnsi="Aptos" w:cs="Cambria"/>
          <w:color w:val="000000"/>
          <w:sz w:val="22"/>
          <w:szCs w:val="22"/>
        </w:rPr>
        <w:t>d</w:t>
      </w:r>
      <w:r w:rsidRPr="00F75DC2">
        <w:rPr>
          <w:rFonts w:ascii="Aptos" w:eastAsia="Cambria" w:hAnsi="Aptos" w:cs="Cambria"/>
          <w:color w:val="000000"/>
          <w:sz w:val="22"/>
          <w:szCs w:val="22"/>
        </w:rPr>
        <w:t>e Taxas Escolares</w:t>
      </w:r>
      <w:r>
        <w:rPr>
          <w:rFonts w:ascii="Aptos" w:eastAsia="Cambria" w:hAnsi="Aptos" w:cs="Cambria"/>
          <w:color w:val="000000"/>
          <w:sz w:val="22"/>
          <w:szCs w:val="22"/>
        </w:rPr>
        <w:t>”</w:t>
      </w:r>
      <w:r w:rsidRPr="00F75DC2">
        <w:rPr>
          <w:rFonts w:ascii="Aptos" w:eastAsia="Cambria" w:hAnsi="Aptos" w:cs="Cambria"/>
          <w:color w:val="000000"/>
          <w:sz w:val="22"/>
          <w:szCs w:val="22"/>
        </w:rPr>
        <w:t xml:space="preserve"> </w:t>
      </w:r>
      <w:r w:rsidR="002A7081" w:rsidRPr="002A7081">
        <w:rPr>
          <w:rFonts w:ascii="Aptos" w:eastAsia="Cambria" w:hAnsi="Aptos" w:cs="Cambria"/>
          <w:color w:val="000000"/>
          <w:sz w:val="22"/>
          <w:szCs w:val="22"/>
        </w:rPr>
        <w:t>a serem concedidas pelo Programa de Suporte à Pós-graduação de Instituições Comunitárias de Ensino Particulares (PROSUC) da Coordenação de Aperfeiçoamento de Pessoal de Nível Superior (CAPES) para o Programa de Pós-graduação em Ciências da Linguagem da Universidade do Sul de Santa Catarina (Portaria Nº 609, de 14 de março de 2019, publicada no Diário Oficial da União em 18 de março de 2019)</w:t>
      </w:r>
      <w:r w:rsidR="002A7081">
        <w:rPr>
          <w:rFonts w:ascii="Aptos" w:eastAsia="Cambria" w:hAnsi="Aptos" w:cs="Cambria"/>
          <w:color w:val="000000"/>
          <w:sz w:val="22"/>
          <w:szCs w:val="22"/>
        </w:rPr>
        <w:t xml:space="preserve"> </w:t>
      </w:r>
      <w:r w:rsidR="002A7081" w:rsidRPr="00F75DC2">
        <w:rPr>
          <w:rFonts w:ascii="Aptos" w:eastAsia="Cambria" w:hAnsi="Aptos" w:cs="Cambria"/>
          <w:color w:val="000000"/>
          <w:sz w:val="22"/>
          <w:szCs w:val="22"/>
        </w:rPr>
        <w:t>na</w:t>
      </w:r>
      <w:r w:rsidR="002A7081">
        <w:rPr>
          <w:rFonts w:ascii="Aptos" w:eastAsia="Cambria" w:hAnsi="Aptos" w:cs="Cambria"/>
          <w:color w:val="000000"/>
          <w:sz w:val="22"/>
          <w:szCs w:val="22"/>
        </w:rPr>
        <w:t>(s)</w:t>
      </w:r>
      <w:r w:rsidR="002A7081" w:rsidRPr="00F75DC2">
        <w:rPr>
          <w:rFonts w:ascii="Aptos" w:eastAsia="Cambria" w:hAnsi="Aptos" w:cs="Cambria"/>
          <w:color w:val="000000"/>
          <w:sz w:val="22"/>
          <w:szCs w:val="22"/>
        </w:rPr>
        <w:t xml:space="preserve"> modalidade</w:t>
      </w:r>
      <w:r w:rsidR="002A7081">
        <w:rPr>
          <w:rFonts w:ascii="Aptos" w:eastAsia="Cambria" w:hAnsi="Aptos" w:cs="Cambria"/>
          <w:color w:val="000000"/>
          <w:sz w:val="22"/>
          <w:szCs w:val="22"/>
        </w:rPr>
        <w:t>(s)</w:t>
      </w:r>
      <w:r w:rsidR="002A7081" w:rsidRPr="00F75DC2">
        <w:rPr>
          <w:rFonts w:ascii="Aptos" w:eastAsia="Cambria" w:hAnsi="Aptos" w:cs="Cambria"/>
          <w:color w:val="000000"/>
          <w:sz w:val="22"/>
          <w:szCs w:val="22"/>
        </w:rPr>
        <w:t xml:space="preserve"> assinalada</w:t>
      </w:r>
      <w:r w:rsidR="002A7081">
        <w:rPr>
          <w:rFonts w:ascii="Aptos" w:eastAsia="Cambria" w:hAnsi="Aptos" w:cs="Cambria"/>
          <w:color w:val="000000"/>
          <w:sz w:val="22"/>
          <w:szCs w:val="22"/>
        </w:rPr>
        <w:t>(s)</w:t>
      </w:r>
      <w:r w:rsidR="002A7081" w:rsidRPr="00F75DC2">
        <w:rPr>
          <w:rFonts w:ascii="Aptos" w:eastAsia="Cambria" w:hAnsi="Aptos" w:cs="Cambria"/>
          <w:color w:val="000000"/>
          <w:sz w:val="22"/>
          <w:szCs w:val="22"/>
        </w:rPr>
        <w:t xml:space="preserve"> a seguir</w:t>
      </w:r>
      <w:r w:rsidR="00F75DC2" w:rsidRPr="00F75DC2">
        <w:rPr>
          <w:rFonts w:ascii="Aptos" w:eastAsia="Cambria" w:hAnsi="Aptos" w:cs="Cambria"/>
          <w:color w:val="000000"/>
          <w:sz w:val="22"/>
          <w:szCs w:val="22"/>
        </w:rPr>
        <w:t>.</w:t>
      </w:r>
    </w:p>
    <w:p w14:paraId="411D3E94"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6C21B5AB" w14:textId="735CE15E" w:rsidR="00C473B4" w:rsidRPr="007715FD" w:rsidRDefault="00C473B4" w:rsidP="00C473B4">
      <w:pPr>
        <w:pBdr>
          <w:top w:val="nil"/>
          <w:left w:val="nil"/>
          <w:bottom w:val="nil"/>
          <w:right w:val="nil"/>
          <w:between w:val="nil"/>
        </w:pBdr>
        <w:spacing w:before="60" w:after="60" w:line="264" w:lineRule="auto"/>
        <w:jc w:val="both"/>
        <w:rPr>
          <w:rFonts w:ascii="Aptos" w:eastAsia="Cambria" w:hAnsi="Aptos" w:cs="Cambria"/>
          <w:i/>
          <w:iCs/>
          <w:color w:val="FF0000"/>
          <w:sz w:val="16"/>
          <w:szCs w:val="16"/>
        </w:rPr>
      </w:pPr>
      <w:r w:rsidRPr="007715FD">
        <w:rPr>
          <w:rFonts w:ascii="Aptos" w:eastAsia="Cambria" w:hAnsi="Aptos" w:cs="Cambria"/>
          <w:i/>
          <w:iCs/>
          <w:color w:val="FF0000"/>
          <w:sz w:val="16"/>
          <w:szCs w:val="16"/>
        </w:rPr>
        <w:t xml:space="preserve">Marque </w:t>
      </w:r>
      <w:r w:rsidR="00B13646" w:rsidRPr="007715FD">
        <w:rPr>
          <w:rFonts w:ascii="Aptos" w:eastAsia="Cambria" w:hAnsi="Aptos" w:cs="Cambria"/>
          <w:i/>
          <w:iCs/>
          <w:color w:val="FF0000"/>
          <w:sz w:val="16"/>
          <w:szCs w:val="16"/>
        </w:rPr>
        <w:t>todas as</w:t>
      </w:r>
      <w:r w:rsidR="00415071" w:rsidRPr="007715FD">
        <w:rPr>
          <w:rFonts w:ascii="Aptos" w:eastAsia="Cambria" w:hAnsi="Aptos" w:cs="Cambria"/>
          <w:i/>
          <w:iCs/>
          <w:color w:val="FF0000"/>
          <w:sz w:val="16"/>
          <w:szCs w:val="16"/>
        </w:rPr>
        <w:t xml:space="preserve"> </w:t>
      </w:r>
      <w:r w:rsidRPr="007715FD">
        <w:rPr>
          <w:rFonts w:ascii="Aptos" w:eastAsia="Cambria" w:hAnsi="Aptos" w:cs="Cambria"/>
          <w:i/>
          <w:iCs/>
          <w:color w:val="FF0000"/>
          <w:sz w:val="16"/>
          <w:szCs w:val="16"/>
        </w:rPr>
        <w:t>modalidades</w:t>
      </w:r>
      <w:r w:rsidR="00415071" w:rsidRPr="007715FD">
        <w:rPr>
          <w:rFonts w:ascii="Aptos" w:eastAsia="Cambria" w:hAnsi="Aptos" w:cs="Cambria"/>
          <w:i/>
          <w:iCs/>
          <w:color w:val="FF0000"/>
          <w:sz w:val="16"/>
          <w:szCs w:val="16"/>
        </w:rPr>
        <w:t xml:space="preserve"> de seleção </w:t>
      </w:r>
      <w:r w:rsidR="00B13646" w:rsidRPr="007715FD">
        <w:rPr>
          <w:rFonts w:ascii="Aptos" w:eastAsia="Cambria" w:hAnsi="Aptos" w:cs="Cambria"/>
          <w:i/>
          <w:iCs/>
          <w:color w:val="FF0000"/>
          <w:sz w:val="16"/>
          <w:szCs w:val="16"/>
        </w:rPr>
        <w:t>que deseja/pode</w:t>
      </w:r>
      <w:r w:rsidR="00415071" w:rsidRPr="007715FD">
        <w:rPr>
          <w:rFonts w:ascii="Aptos" w:eastAsia="Cambria" w:hAnsi="Aptos" w:cs="Cambria"/>
          <w:i/>
          <w:iCs/>
          <w:color w:val="FF0000"/>
          <w:sz w:val="16"/>
          <w:szCs w:val="16"/>
        </w:rPr>
        <w:t xml:space="preserve"> concorrer</w:t>
      </w:r>
    </w:p>
    <w:p w14:paraId="4B41309B" w14:textId="732932D3" w:rsidR="00C64C72" w:rsidRPr="001904FC" w:rsidRDefault="00B13646" w:rsidP="00DD1E37">
      <w:pPr>
        <w:pBdr>
          <w:top w:val="nil"/>
          <w:left w:val="nil"/>
          <w:bottom w:val="nil"/>
          <w:right w:val="nil"/>
          <w:between w:val="nil"/>
        </w:pBdr>
        <w:spacing w:before="60" w:after="60" w:line="264" w:lineRule="auto"/>
        <w:jc w:val="both"/>
        <w:rPr>
          <w:rFonts w:ascii="Aptos" w:eastAsia="Cambria" w:hAnsi="Aptos" w:cs="Cambria"/>
          <w:sz w:val="22"/>
          <w:szCs w:val="22"/>
        </w:rPr>
      </w:pPr>
      <w:r w:rsidRPr="001904FC">
        <w:rPr>
          <w:rFonts w:ascii="Aptos" w:eastAsia="Cambria" w:hAnsi="Aptos" w:cs="Cambria"/>
          <w:sz w:val="22"/>
          <w:szCs w:val="22"/>
        </w:rPr>
        <w:t>(</w:t>
      </w:r>
      <w:r w:rsidR="00D80BC5" w:rsidRPr="001904FC">
        <w:rPr>
          <w:rFonts w:ascii="Aptos" w:eastAsia="Cambria" w:hAnsi="Aptos" w:cs="Cambria"/>
          <w:sz w:val="22"/>
          <w:szCs w:val="22"/>
        </w:rPr>
        <w:t xml:space="preserve"> </w:t>
      </w:r>
      <w:r w:rsidR="006D25D4" w:rsidRPr="001904FC">
        <w:rPr>
          <w:rFonts w:ascii="Aptos" w:eastAsia="Cambria" w:hAnsi="Aptos" w:cs="Cambria"/>
          <w:sz w:val="22"/>
          <w:szCs w:val="22"/>
        </w:rPr>
        <w:t xml:space="preserve">  </w:t>
      </w:r>
      <w:r w:rsidRPr="001904FC">
        <w:rPr>
          <w:rFonts w:ascii="Aptos" w:eastAsia="Cambria" w:hAnsi="Aptos" w:cs="Cambria"/>
          <w:sz w:val="22"/>
          <w:szCs w:val="22"/>
        </w:rPr>
        <w:t>)</w:t>
      </w:r>
      <w:r w:rsidRPr="001904FC">
        <w:rPr>
          <w:rFonts w:ascii="Aptos" w:eastAsia="Cambria" w:hAnsi="Aptos" w:cs="Cambria"/>
          <w:sz w:val="22"/>
          <w:szCs w:val="22"/>
        </w:rPr>
        <w:tab/>
      </w:r>
      <w:r w:rsidR="00F75DC2" w:rsidRPr="001904FC">
        <w:rPr>
          <w:rFonts w:ascii="Aptos" w:eastAsia="Cambria" w:hAnsi="Aptos" w:cs="Cambria"/>
          <w:sz w:val="22"/>
          <w:szCs w:val="22"/>
        </w:rPr>
        <w:t>Bolsa de Estudos Integral</w:t>
      </w:r>
      <w:r w:rsidR="00415071" w:rsidRPr="001904FC">
        <w:rPr>
          <w:rFonts w:ascii="Aptos" w:eastAsia="Cambria" w:hAnsi="Aptos" w:cs="Cambria"/>
          <w:sz w:val="22"/>
          <w:szCs w:val="22"/>
        </w:rPr>
        <w:t xml:space="preserve"> destinada </w:t>
      </w:r>
      <w:r w:rsidR="002B4107" w:rsidRPr="001904FC">
        <w:rPr>
          <w:rFonts w:ascii="Aptos" w:eastAsia="Cambria" w:hAnsi="Aptos" w:cs="Cambria"/>
          <w:sz w:val="22"/>
          <w:szCs w:val="22"/>
        </w:rPr>
        <w:t xml:space="preserve">às políticas de ações </w:t>
      </w:r>
      <w:r w:rsidR="00415071" w:rsidRPr="001904FC">
        <w:rPr>
          <w:rFonts w:ascii="Aptos" w:eastAsia="Cambria" w:hAnsi="Aptos" w:cs="Cambria"/>
          <w:sz w:val="22"/>
          <w:szCs w:val="22"/>
        </w:rPr>
        <w:t>afirmativas e de equidade</w:t>
      </w:r>
    </w:p>
    <w:p w14:paraId="2FEA6CD4" w14:textId="125CDF25" w:rsidR="00B13646" w:rsidRPr="007715FD" w:rsidRDefault="00B13646" w:rsidP="00DD1E37">
      <w:pPr>
        <w:pBdr>
          <w:top w:val="nil"/>
          <w:left w:val="nil"/>
          <w:bottom w:val="nil"/>
          <w:right w:val="nil"/>
          <w:between w:val="nil"/>
        </w:pBdr>
        <w:spacing w:before="60" w:after="60" w:line="264" w:lineRule="auto"/>
        <w:jc w:val="both"/>
        <w:rPr>
          <w:rFonts w:ascii="Aptos" w:eastAsia="Cambria" w:hAnsi="Aptos" w:cs="Cambria"/>
          <w:i/>
          <w:iCs/>
          <w:color w:val="FF0000"/>
          <w:sz w:val="22"/>
          <w:szCs w:val="22"/>
        </w:rPr>
      </w:pPr>
      <w:r w:rsidRPr="007715FD">
        <w:rPr>
          <w:rFonts w:ascii="Aptos" w:eastAsia="Cambria" w:hAnsi="Aptos" w:cs="Cambria"/>
          <w:color w:val="FF0000"/>
          <w:sz w:val="22"/>
          <w:szCs w:val="22"/>
        </w:rPr>
        <w:tab/>
      </w:r>
      <w:r w:rsidR="007200C5" w:rsidRPr="007715FD">
        <w:rPr>
          <w:rFonts w:ascii="Aptos" w:eastAsia="Cambria" w:hAnsi="Aptos" w:cs="Cambria"/>
          <w:i/>
          <w:iCs/>
          <w:color w:val="FF0000"/>
          <w:sz w:val="16"/>
          <w:szCs w:val="16"/>
        </w:rPr>
        <w:t>Caso a primeira opção seja assinalada,</w:t>
      </w:r>
      <w:r w:rsidRPr="007715FD">
        <w:rPr>
          <w:rFonts w:ascii="Aptos" w:eastAsia="Cambria" w:hAnsi="Aptos" w:cs="Cambria"/>
          <w:i/>
          <w:iCs/>
          <w:color w:val="FF0000"/>
          <w:sz w:val="16"/>
          <w:szCs w:val="16"/>
        </w:rPr>
        <w:t xml:space="preserve"> ele</w:t>
      </w:r>
      <w:r w:rsidR="004A4910" w:rsidRPr="007715FD">
        <w:rPr>
          <w:rFonts w:ascii="Aptos" w:eastAsia="Cambria" w:hAnsi="Aptos" w:cs="Cambria"/>
          <w:i/>
          <w:iCs/>
          <w:color w:val="FF0000"/>
          <w:sz w:val="16"/>
          <w:szCs w:val="16"/>
        </w:rPr>
        <w:t>ja</w:t>
      </w:r>
      <w:r w:rsidRPr="007715FD">
        <w:rPr>
          <w:rFonts w:ascii="Aptos" w:eastAsia="Cambria" w:hAnsi="Aptos" w:cs="Cambria"/>
          <w:i/>
          <w:iCs/>
          <w:color w:val="FF0000"/>
          <w:sz w:val="16"/>
          <w:szCs w:val="16"/>
        </w:rPr>
        <w:t xml:space="preserve"> uma das </w:t>
      </w:r>
      <w:r w:rsidR="00223A14">
        <w:rPr>
          <w:rFonts w:ascii="Aptos" w:eastAsia="Cambria" w:hAnsi="Aptos" w:cs="Cambria"/>
          <w:i/>
          <w:iCs/>
          <w:color w:val="FF0000"/>
          <w:sz w:val="16"/>
          <w:szCs w:val="16"/>
        </w:rPr>
        <w:t>categorias</w:t>
      </w:r>
      <w:r w:rsidRPr="007715FD">
        <w:rPr>
          <w:rFonts w:ascii="Aptos" w:eastAsia="Cambria" w:hAnsi="Aptos" w:cs="Cambria"/>
          <w:i/>
          <w:iCs/>
          <w:color w:val="FF0000"/>
          <w:sz w:val="16"/>
          <w:szCs w:val="16"/>
        </w:rPr>
        <w:t xml:space="preserve"> abaixo</w:t>
      </w:r>
    </w:p>
    <w:p w14:paraId="5DE41565" w14:textId="019C5F40" w:rsidR="00B335C9" w:rsidRPr="001904FC" w:rsidRDefault="00B335C9" w:rsidP="00DD1E37">
      <w:pPr>
        <w:pBdr>
          <w:top w:val="nil"/>
          <w:left w:val="nil"/>
          <w:bottom w:val="nil"/>
          <w:right w:val="nil"/>
          <w:between w:val="nil"/>
        </w:pBdr>
        <w:spacing w:before="60" w:after="60" w:line="264" w:lineRule="auto"/>
        <w:jc w:val="both"/>
        <w:rPr>
          <w:rFonts w:ascii="Aptos" w:eastAsia="Cambria" w:hAnsi="Aptos" w:cs="Cambria"/>
          <w:sz w:val="22"/>
          <w:szCs w:val="22"/>
        </w:rPr>
      </w:pPr>
      <w:r w:rsidRPr="001904FC">
        <w:rPr>
          <w:rFonts w:ascii="Aptos" w:eastAsia="Cambria" w:hAnsi="Aptos" w:cs="Cambria"/>
          <w:sz w:val="22"/>
          <w:szCs w:val="22"/>
        </w:rPr>
        <w:tab/>
        <w:t>(</w:t>
      </w:r>
      <w:r w:rsidR="00D80BC5" w:rsidRPr="001904FC">
        <w:rPr>
          <w:rFonts w:ascii="Aptos" w:eastAsia="Cambria" w:hAnsi="Aptos" w:cs="Cambria"/>
          <w:sz w:val="22"/>
          <w:szCs w:val="22"/>
        </w:rPr>
        <w:t xml:space="preserve"> </w:t>
      </w:r>
      <w:r w:rsidR="006D25D4" w:rsidRPr="001904FC">
        <w:rPr>
          <w:rFonts w:ascii="Aptos" w:eastAsia="Cambria" w:hAnsi="Aptos" w:cs="Cambria"/>
          <w:sz w:val="22"/>
          <w:szCs w:val="22"/>
        </w:rPr>
        <w:t xml:space="preserve">  </w:t>
      </w:r>
      <w:r w:rsidRPr="001904FC">
        <w:rPr>
          <w:rFonts w:ascii="Aptos" w:eastAsia="Cambria" w:hAnsi="Aptos" w:cs="Cambria"/>
          <w:sz w:val="22"/>
          <w:szCs w:val="22"/>
        </w:rPr>
        <w:t xml:space="preserve">) </w:t>
      </w:r>
      <w:r w:rsidR="00084333" w:rsidRPr="001904FC">
        <w:rPr>
          <w:rFonts w:ascii="Aptos" w:eastAsia="Cambria" w:hAnsi="Aptos" w:cs="Cambria"/>
          <w:sz w:val="22"/>
          <w:szCs w:val="22"/>
        </w:rPr>
        <w:t>pessoa negra (preta ou parda), preencher autodeclaração do anexo V;</w:t>
      </w:r>
    </w:p>
    <w:p w14:paraId="1B02666E" w14:textId="59D656D8" w:rsidR="00084333" w:rsidRPr="001904FC" w:rsidRDefault="00084333" w:rsidP="00DD1E37">
      <w:pPr>
        <w:pBdr>
          <w:top w:val="nil"/>
          <w:left w:val="nil"/>
          <w:bottom w:val="nil"/>
          <w:right w:val="nil"/>
          <w:between w:val="nil"/>
        </w:pBdr>
        <w:spacing w:before="60" w:after="60" w:line="264" w:lineRule="auto"/>
        <w:jc w:val="both"/>
        <w:rPr>
          <w:rFonts w:ascii="Aptos" w:eastAsia="Cambria" w:hAnsi="Aptos" w:cs="Cambria"/>
          <w:sz w:val="22"/>
          <w:szCs w:val="22"/>
        </w:rPr>
      </w:pPr>
      <w:r w:rsidRPr="001904FC">
        <w:rPr>
          <w:rFonts w:ascii="Aptos" w:eastAsia="Cambria" w:hAnsi="Aptos" w:cs="Cambria"/>
          <w:sz w:val="22"/>
          <w:szCs w:val="22"/>
        </w:rPr>
        <w:tab/>
        <w:t>(</w:t>
      </w:r>
      <w:r w:rsidR="00D80BC5" w:rsidRPr="001904FC">
        <w:rPr>
          <w:rFonts w:ascii="Aptos" w:eastAsia="Cambria" w:hAnsi="Aptos" w:cs="Cambria"/>
          <w:sz w:val="22"/>
          <w:szCs w:val="22"/>
        </w:rPr>
        <w:t xml:space="preserve"> </w:t>
      </w:r>
      <w:r w:rsidR="006D25D4" w:rsidRPr="001904FC">
        <w:rPr>
          <w:rFonts w:ascii="Aptos" w:eastAsia="Cambria" w:hAnsi="Aptos" w:cs="Cambria"/>
          <w:sz w:val="22"/>
          <w:szCs w:val="22"/>
        </w:rPr>
        <w:t xml:space="preserve">  </w:t>
      </w:r>
      <w:r w:rsidRPr="001904FC">
        <w:rPr>
          <w:rFonts w:ascii="Aptos" w:eastAsia="Cambria" w:hAnsi="Aptos" w:cs="Cambria"/>
          <w:sz w:val="22"/>
          <w:szCs w:val="22"/>
        </w:rPr>
        <w:t>) pessoa com deficiência, preencher autodeclaração do anexo VI e prover laudo;</w:t>
      </w:r>
    </w:p>
    <w:p w14:paraId="44D15206" w14:textId="229D5ADD" w:rsidR="00084333" w:rsidRPr="001904FC" w:rsidRDefault="00084333" w:rsidP="00DD1E37">
      <w:pPr>
        <w:pBdr>
          <w:top w:val="nil"/>
          <w:left w:val="nil"/>
          <w:bottom w:val="nil"/>
          <w:right w:val="nil"/>
          <w:between w:val="nil"/>
        </w:pBdr>
        <w:spacing w:before="60" w:after="60" w:line="264" w:lineRule="auto"/>
        <w:jc w:val="both"/>
        <w:rPr>
          <w:rFonts w:ascii="Aptos" w:eastAsia="Cambria" w:hAnsi="Aptos" w:cs="Cambria"/>
          <w:sz w:val="22"/>
          <w:szCs w:val="22"/>
        </w:rPr>
      </w:pPr>
      <w:r w:rsidRPr="001904FC">
        <w:rPr>
          <w:rFonts w:ascii="Aptos" w:eastAsia="Cambria" w:hAnsi="Aptos" w:cs="Cambria"/>
          <w:sz w:val="22"/>
          <w:szCs w:val="22"/>
        </w:rPr>
        <w:tab/>
        <w:t>(</w:t>
      </w:r>
      <w:r w:rsidR="00D80BC5" w:rsidRPr="001904FC">
        <w:rPr>
          <w:rFonts w:ascii="Aptos" w:eastAsia="Cambria" w:hAnsi="Aptos" w:cs="Cambria"/>
          <w:sz w:val="22"/>
          <w:szCs w:val="22"/>
        </w:rPr>
        <w:t xml:space="preserve"> </w:t>
      </w:r>
      <w:r w:rsidR="006D25D4" w:rsidRPr="001904FC">
        <w:rPr>
          <w:rFonts w:ascii="Aptos" w:eastAsia="Cambria" w:hAnsi="Aptos" w:cs="Cambria"/>
          <w:sz w:val="22"/>
          <w:szCs w:val="22"/>
        </w:rPr>
        <w:t xml:space="preserve">  </w:t>
      </w:r>
      <w:r w:rsidRPr="001904FC">
        <w:rPr>
          <w:rFonts w:ascii="Aptos" w:eastAsia="Cambria" w:hAnsi="Aptos" w:cs="Cambria"/>
          <w:sz w:val="22"/>
          <w:szCs w:val="22"/>
        </w:rPr>
        <w:t>) pessoa indígena, preencher autodeclaração</w:t>
      </w:r>
      <w:r w:rsidR="00153006" w:rsidRPr="001904FC">
        <w:rPr>
          <w:rFonts w:ascii="Aptos" w:eastAsia="Cambria" w:hAnsi="Aptos" w:cs="Cambria"/>
          <w:sz w:val="22"/>
          <w:szCs w:val="22"/>
        </w:rPr>
        <w:t xml:space="preserve"> do anexo VII e prover documentação;</w:t>
      </w:r>
    </w:p>
    <w:p w14:paraId="2BE9B4A6" w14:textId="49482530" w:rsidR="00153006" w:rsidRPr="001904FC" w:rsidRDefault="00153006" w:rsidP="00DD1E37">
      <w:pPr>
        <w:pBdr>
          <w:top w:val="nil"/>
          <w:left w:val="nil"/>
          <w:bottom w:val="nil"/>
          <w:right w:val="nil"/>
          <w:between w:val="nil"/>
        </w:pBdr>
        <w:spacing w:before="60" w:after="60" w:line="264" w:lineRule="auto"/>
        <w:jc w:val="both"/>
        <w:rPr>
          <w:rFonts w:ascii="Aptos" w:eastAsia="Cambria" w:hAnsi="Aptos" w:cs="Cambria"/>
          <w:sz w:val="22"/>
          <w:szCs w:val="22"/>
        </w:rPr>
      </w:pPr>
      <w:r w:rsidRPr="001904FC">
        <w:rPr>
          <w:rFonts w:ascii="Aptos" w:eastAsia="Cambria" w:hAnsi="Aptos" w:cs="Cambria"/>
          <w:sz w:val="22"/>
          <w:szCs w:val="22"/>
        </w:rPr>
        <w:tab/>
        <w:t>(</w:t>
      </w:r>
      <w:r w:rsidR="00D80BC5" w:rsidRPr="001904FC">
        <w:rPr>
          <w:rFonts w:ascii="Aptos" w:eastAsia="Cambria" w:hAnsi="Aptos" w:cs="Cambria"/>
          <w:sz w:val="22"/>
          <w:szCs w:val="22"/>
        </w:rPr>
        <w:t xml:space="preserve"> </w:t>
      </w:r>
      <w:r w:rsidR="006D25D4" w:rsidRPr="001904FC">
        <w:rPr>
          <w:rFonts w:ascii="Aptos" w:eastAsia="Cambria" w:hAnsi="Aptos" w:cs="Cambria"/>
          <w:sz w:val="22"/>
          <w:szCs w:val="22"/>
        </w:rPr>
        <w:t xml:space="preserve">  </w:t>
      </w:r>
      <w:r w:rsidRPr="001904FC">
        <w:rPr>
          <w:rFonts w:ascii="Aptos" w:eastAsia="Cambria" w:hAnsi="Aptos" w:cs="Cambria"/>
          <w:sz w:val="22"/>
          <w:szCs w:val="22"/>
        </w:rPr>
        <w:t>) pessoa com vulnerabilidade social, preencher autodeclaração do anexo VIII.</w:t>
      </w:r>
    </w:p>
    <w:p w14:paraId="3C432833" w14:textId="55A0C2D0" w:rsidR="00C64C72" w:rsidRDefault="00C64C72" w:rsidP="00C64C72">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w:t>
      </w:r>
      <w:r w:rsidR="00D80BC5">
        <w:rPr>
          <w:rFonts w:ascii="Aptos" w:eastAsia="Cambria" w:hAnsi="Aptos" w:cs="Cambria"/>
          <w:color w:val="000000"/>
          <w:sz w:val="22"/>
          <w:szCs w:val="22"/>
        </w:rPr>
        <w:t xml:space="preserve"> </w:t>
      </w:r>
      <w:r w:rsidR="006D25D4">
        <w:rPr>
          <w:rFonts w:ascii="Aptos" w:eastAsia="Cambria" w:hAnsi="Aptos" w:cs="Cambria"/>
          <w:color w:val="000000"/>
          <w:sz w:val="22"/>
          <w:szCs w:val="22"/>
        </w:rPr>
        <w:t xml:space="preserve">  </w:t>
      </w:r>
      <w:r w:rsidRPr="00F75DC2">
        <w:rPr>
          <w:rFonts w:ascii="Aptos" w:eastAsia="Cambria" w:hAnsi="Aptos" w:cs="Cambria"/>
          <w:color w:val="000000"/>
          <w:sz w:val="22"/>
          <w:szCs w:val="22"/>
        </w:rPr>
        <w:t>)</w:t>
      </w:r>
      <w:r w:rsidRPr="00F75DC2">
        <w:rPr>
          <w:rFonts w:ascii="Aptos" w:eastAsia="Cambria" w:hAnsi="Aptos" w:cs="Cambria"/>
          <w:color w:val="000000"/>
          <w:sz w:val="22"/>
          <w:szCs w:val="22"/>
        </w:rPr>
        <w:tab/>
        <w:t>Bolsa de Estudos Integral</w:t>
      </w:r>
      <w:r>
        <w:rPr>
          <w:rFonts w:ascii="Aptos" w:eastAsia="Cambria" w:hAnsi="Aptos" w:cs="Cambria"/>
          <w:color w:val="000000"/>
          <w:sz w:val="22"/>
          <w:szCs w:val="22"/>
        </w:rPr>
        <w:t xml:space="preserve"> destinada à ampla concorrência</w:t>
      </w:r>
    </w:p>
    <w:p w14:paraId="23723BAC" w14:textId="2E5840EA"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w:t>
      </w:r>
      <w:r w:rsidR="00D80BC5">
        <w:rPr>
          <w:rFonts w:ascii="Aptos" w:eastAsia="Cambria" w:hAnsi="Aptos" w:cs="Cambria"/>
          <w:color w:val="000000"/>
          <w:sz w:val="22"/>
          <w:szCs w:val="22"/>
        </w:rPr>
        <w:t xml:space="preserve"> </w:t>
      </w:r>
      <w:r w:rsidR="006D25D4">
        <w:rPr>
          <w:rFonts w:ascii="Aptos" w:eastAsia="Cambria" w:hAnsi="Aptos" w:cs="Cambria"/>
          <w:color w:val="000000"/>
          <w:sz w:val="22"/>
          <w:szCs w:val="22"/>
        </w:rPr>
        <w:t xml:space="preserve">  </w:t>
      </w:r>
      <w:r w:rsidRPr="00F75DC2">
        <w:rPr>
          <w:rFonts w:ascii="Aptos" w:eastAsia="Cambria" w:hAnsi="Aptos" w:cs="Cambria"/>
          <w:color w:val="000000"/>
          <w:sz w:val="22"/>
          <w:szCs w:val="22"/>
        </w:rPr>
        <w:t>)</w:t>
      </w:r>
      <w:r w:rsidRPr="00F75DC2">
        <w:rPr>
          <w:rFonts w:ascii="Aptos" w:eastAsia="Cambria" w:hAnsi="Aptos" w:cs="Cambria"/>
          <w:color w:val="000000"/>
          <w:sz w:val="22"/>
          <w:szCs w:val="22"/>
        </w:rPr>
        <w:tab/>
        <w:t>Auxílio para Pagamento de Taxas Escolares</w:t>
      </w:r>
    </w:p>
    <w:p w14:paraId="5ED6A63A" w14:textId="77777777" w:rsid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6BB3D9CE" w14:textId="30D88935"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 xml:space="preserve">Outrossim, </w:t>
      </w:r>
      <w:r w:rsidR="0018085D">
        <w:rPr>
          <w:rFonts w:ascii="Aptos" w:eastAsia="Cambria" w:hAnsi="Aptos" w:cs="Cambria"/>
          <w:color w:val="000000"/>
          <w:sz w:val="22"/>
          <w:szCs w:val="22"/>
        </w:rPr>
        <w:t>[</w:t>
      </w:r>
      <w:r w:rsidRPr="00F75DC2">
        <w:rPr>
          <w:rFonts w:ascii="Aptos" w:eastAsia="Cambria" w:hAnsi="Aptos" w:cs="Cambria"/>
          <w:color w:val="000000"/>
          <w:sz w:val="22"/>
          <w:szCs w:val="22"/>
        </w:rPr>
        <w:t>o requerente</w:t>
      </w:r>
      <w:r w:rsidR="0018085D">
        <w:rPr>
          <w:rFonts w:ascii="Aptos" w:eastAsia="Cambria" w:hAnsi="Aptos" w:cs="Cambria"/>
          <w:color w:val="000000"/>
          <w:sz w:val="22"/>
          <w:szCs w:val="22"/>
        </w:rPr>
        <w:t>/a requerente]</w:t>
      </w:r>
      <w:r w:rsidRPr="00F75DC2">
        <w:rPr>
          <w:rFonts w:ascii="Aptos" w:eastAsia="Cambria" w:hAnsi="Aptos" w:cs="Cambria"/>
          <w:color w:val="000000"/>
          <w:sz w:val="22"/>
          <w:szCs w:val="22"/>
        </w:rPr>
        <w:t xml:space="preserve"> declara estar ciente de que deverá cumprir os requisitos necessários à manutenção da bolsa nos termos do </w:t>
      </w:r>
      <w:r w:rsidRPr="007A29EB">
        <w:rPr>
          <w:rFonts w:ascii="Aptos" w:eastAsia="Cambria" w:hAnsi="Aptos" w:cs="Cambria"/>
          <w:sz w:val="22"/>
          <w:szCs w:val="22"/>
        </w:rPr>
        <w:t xml:space="preserve">Edital </w:t>
      </w:r>
      <w:r w:rsidR="007A29EB" w:rsidRPr="007A29EB">
        <w:rPr>
          <w:rFonts w:ascii="Aptos" w:eastAsia="Cambria" w:hAnsi="Aptos" w:cs="Cambria"/>
          <w:sz w:val="22"/>
          <w:szCs w:val="22"/>
        </w:rPr>
        <w:t>07</w:t>
      </w:r>
      <w:r w:rsidRPr="007A29EB">
        <w:rPr>
          <w:rFonts w:ascii="Aptos" w:eastAsia="Cambria" w:hAnsi="Aptos" w:cs="Cambria"/>
          <w:sz w:val="22"/>
          <w:szCs w:val="22"/>
        </w:rPr>
        <w:t>/</w:t>
      </w:r>
      <w:r w:rsidR="007570D7" w:rsidRPr="007A29EB">
        <w:rPr>
          <w:rFonts w:ascii="Aptos" w:eastAsia="Cambria" w:hAnsi="Aptos" w:cs="Cambria"/>
          <w:sz w:val="22"/>
          <w:szCs w:val="22"/>
        </w:rPr>
        <w:t>2024</w:t>
      </w:r>
      <w:r w:rsidRPr="00F75DC2">
        <w:rPr>
          <w:rFonts w:ascii="Aptos" w:eastAsia="Cambria" w:hAnsi="Aptos" w:cs="Cambria"/>
          <w:color w:val="000000"/>
          <w:sz w:val="22"/>
          <w:szCs w:val="22"/>
        </w:rPr>
        <w:t>.</w:t>
      </w:r>
    </w:p>
    <w:p w14:paraId="6DB7B2C3"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3B51D7A7"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Nestes termos, pede deferimento.</w:t>
      </w:r>
    </w:p>
    <w:p w14:paraId="4DCB0266"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0027F001" w14:textId="7E065839"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[Nome da Cidade</w:t>
      </w:r>
      <w:r w:rsidR="007200C5">
        <w:rPr>
          <w:rFonts w:ascii="Aptos" w:eastAsia="Cambria" w:hAnsi="Aptos" w:cs="Cambria"/>
          <w:color w:val="000000"/>
          <w:sz w:val="22"/>
          <w:szCs w:val="22"/>
        </w:rPr>
        <w:t>, (UF)</w:t>
      </w:r>
      <w:r w:rsidRPr="00F75DC2">
        <w:rPr>
          <w:rFonts w:ascii="Aptos" w:eastAsia="Cambria" w:hAnsi="Aptos" w:cs="Cambria"/>
          <w:color w:val="000000"/>
          <w:sz w:val="22"/>
          <w:szCs w:val="22"/>
        </w:rPr>
        <w:t xml:space="preserve">], [dia] de [mês por extenso] de </w:t>
      </w:r>
      <w:r w:rsidR="007200C5">
        <w:rPr>
          <w:rFonts w:ascii="Aptos" w:eastAsia="Cambria" w:hAnsi="Aptos" w:cs="Cambria"/>
          <w:color w:val="000000"/>
          <w:sz w:val="22"/>
          <w:szCs w:val="22"/>
        </w:rPr>
        <w:t>[ano]</w:t>
      </w:r>
    </w:p>
    <w:p w14:paraId="172F0DE3" w14:textId="3F7B56FC"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 xml:space="preserve">[Assinatura e </w:t>
      </w:r>
      <w:r w:rsidR="00625505">
        <w:rPr>
          <w:rFonts w:ascii="Aptos" w:eastAsia="Cambria" w:hAnsi="Aptos" w:cs="Cambria"/>
          <w:color w:val="000000"/>
          <w:sz w:val="22"/>
          <w:szCs w:val="22"/>
        </w:rPr>
        <w:t>Nome Completo do/da Requerente</w:t>
      </w:r>
      <w:r w:rsidRPr="00F75DC2">
        <w:rPr>
          <w:rFonts w:ascii="Aptos" w:eastAsia="Cambria" w:hAnsi="Aptos" w:cs="Cambria"/>
          <w:color w:val="000000"/>
          <w:sz w:val="22"/>
          <w:szCs w:val="22"/>
        </w:rPr>
        <w:t>]</w:t>
      </w:r>
    </w:p>
    <w:p w14:paraId="11CE6861" w14:textId="2CDD028D" w:rsidR="00E24748" w:rsidRDefault="00604BF0" w:rsidP="005341A2">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604BF0">
        <w:rPr>
          <w:rFonts w:ascii="Aptos" w:eastAsia="Cambria" w:hAnsi="Aptos" w:cs="Cambria"/>
          <w:i/>
          <w:iCs/>
          <w:color w:val="FF0000"/>
          <w:sz w:val="16"/>
          <w:szCs w:val="16"/>
        </w:rPr>
        <w:t>Preencha ou escolha as opções entre colchetes, elimine os colchetes</w:t>
      </w:r>
      <w:r w:rsidR="00A51E5B">
        <w:rPr>
          <w:rFonts w:ascii="Aptos" w:eastAsia="Cambria" w:hAnsi="Aptos" w:cs="Cambria"/>
          <w:i/>
          <w:iCs/>
          <w:color w:val="FF0000"/>
          <w:sz w:val="16"/>
          <w:szCs w:val="16"/>
        </w:rPr>
        <w:t xml:space="preserve">, </w:t>
      </w:r>
      <w:r w:rsidRPr="00604BF0">
        <w:rPr>
          <w:rFonts w:ascii="Aptos" w:eastAsia="Cambria" w:hAnsi="Aptos" w:cs="Cambria"/>
          <w:i/>
          <w:iCs/>
          <w:color w:val="FF0000"/>
          <w:sz w:val="16"/>
          <w:szCs w:val="16"/>
        </w:rPr>
        <w:t>apague todas as instruções, inclusive es</w:t>
      </w:r>
      <w:r w:rsidR="007715FD">
        <w:rPr>
          <w:rFonts w:ascii="Aptos" w:eastAsia="Cambria" w:hAnsi="Aptos" w:cs="Cambria"/>
          <w:i/>
          <w:iCs/>
          <w:color w:val="FF0000"/>
          <w:sz w:val="16"/>
          <w:szCs w:val="16"/>
        </w:rPr>
        <w:t>s</w:t>
      </w:r>
      <w:r w:rsidRPr="00604BF0">
        <w:rPr>
          <w:rFonts w:ascii="Aptos" w:eastAsia="Cambria" w:hAnsi="Aptos" w:cs="Cambria"/>
          <w:i/>
          <w:iCs/>
          <w:color w:val="FF0000"/>
          <w:sz w:val="16"/>
          <w:szCs w:val="16"/>
        </w:rPr>
        <w:t>a</w:t>
      </w:r>
      <w:r w:rsidR="00616948">
        <w:rPr>
          <w:rFonts w:ascii="Aptos" w:eastAsia="Cambria" w:hAnsi="Aptos" w:cs="Cambria"/>
          <w:i/>
          <w:iCs/>
          <w:color w:val="FF0000"/>
          <w:sz w:val="16"/>
          <w:szCs w:val="16"/>
        </w:rPr>
        <w:t>,</w:t>
      </w:r>
      <w:r w:rsidR="00A51E5B">
        <w:rPr>
          <w:rFonts w:ascii="Aptos" w:eastAsia="Cambria" w:hAnsi="Aptos" w:cs="Cambria"/>
          <w:i/>
          <w:iCs/>
          <w:color w:val="FF0000"/>
          <w:sz w:val="16"/>
          <w:szCs w:val="16"/>
        </w:rPr>
        <w:t xml:space="preserve"> e salve o arquivo assinado em PDF</w:t>
      </w:r>
      <w:r w:rsidRPr="00604BF0">
        <w:rPr>
          <w:rFonts w:ascii="Aptos" w:eastAsia="Cambria" w:hAnsi="Aptos" w:cs="Cambria"/>
          <w:i/>
          <w:iCs/>
          <w:color w:val="FF0000"/>
          <w:sz w:val="16"/>
          <w:szCs w:val="16"/>
        </w:rPr>
        <w:t>.</w:t>
      </w:r>
    </w:p>
    <w:sectPr w:rsidR="00E24748">
      <w:headerReference w:type="default" r:id="rId7"/>
      <w:footerReference w:type="default" r:id="rId8"/>
      <w:pgSz w:w="11906" w:h="16838"/>
      <w:pgMar w:top="1701" w:right="1418" w:bottom="1701" w:left="1418" w:header="142" w:footer="1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94239" w14:textId="77777777" w:rsidR="00A4499D" w:rsidRDefault="00A4499D">
      <w:r>
        <w:separator/>
      </w:r>
    </w:p>
  </w:endnote>
  <w:endnote w:type="continuationSeparator" w:id="0">
    <w:p w14:paraId="728EEB49" w14:textId="77777777" w:rsidR="00A4499D" w:rsidRDefault="00A4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1246E" w14:textId="77777777" w:rsidR="00905005" w:rsidRPr="00126374" w:rsidRDefault="00905005">
    <w:pPr>
      <w:widowControl w:val="0"/>
      <w:pBdr>
        <w:top w:val="nil"/>
        <w:left w:val="nil"/>
        <w:bottom w:val="nil"/>
        <w:right w:val="nil"/>
        <w:between w:val="nil"/>
      </w:pBdr>
      <w:spacing w:line="276" w:lineRule="auto"/>
      <w:rPr>
        <w:color w:val="000000"/>
        <w:sz w:val="22"/>
      </w:rPr>
    </w:pPr>
  </w:p>
  <w:tbl>
    <w:tblPr>
      <w:tblStyle w:val="a0"/>
      <w:tblW w:w="5000" w:type="pct"/>
      <w:tblInd w:w="0" w:type="dxa"/>
      <w:tblBorders>
        <w:top w:val="single" w:sz="4" w:space="0" w:color="4472C4"/>
        <w:left w:val="nil"/>
        <w:bottom w:val="nil"/>
        <w:right w:val="nil"/>
        <w:insideH w:val="nil"/>
        <w:insideV w:val="nil"/>
      </w:tblBorders>
      <w:tblLook w:val="0000" w:firstRow="0" w:lastRow="0" w:firstColumn="0" w:lastColumn="0" w:noHBand="0" w:noVBand="0"/>
    </w:tblPr>
    <w:tblGrid>
      <w:gridCol w:w="2177"/>
      <w:gridCol w:w="248"/>
      <w:gridCol w:w="5760"/>
      <w:gridCol w:w="885"/>
    </w:tblGrid>
    <w:tr w:rsidR="00905005" w14:paraId="29ADF169" w14:textId="77777777" w:rsidTr="00FC5ECD">
      <w:tc>
        <w:tcPr>
          <w:tcW w:w="1201" w:type="pct"/>
          <w:tcMar>
            <w:left w:w="0" w:type="dxa"/>
            <w:right w:w="0" w:type="dxa"/>
          </w:tcMar>
          <w:vAlign w:val="center"/>
        </w:tcPr>
        <w:p w14:paraId="619F6C45" w14:textId="77777777" w:rsidR="00905005" w:rsidRDefault="00C1372A">
          <w:pPr>
            <w:pBdr>
              <w:top w:val="nil"/>
              <w:left w:val="nil"/>
              <w:bottom w:val="nil"/>
              <w:right w:val="nil"/>
              <w:between w:val="nil"/>
            </w:pBdr>
            <w:tabs>
              <w:tab w:val="center" w:pos="4252"/>
              <w:tab w:val="right" w:pos="8504"/>
            </w:tabs>
            <w:jc w:val="right"/>
            <w:rPr>
              <w:color w:val="000000"/>
            </w:rPr>
          </w:pPr>
          <w:r>
            <w:rPr>
              <w:rFonts w:ascii="Calibri" w:eastAsia="Calibri" w:hAnsi="Calibri" w:cs="Calibri"/>
              <w:noProof/>
              <w:color w:val="000000"/>
              <w:sz w:val="22"/>
              <w:szCs w:val="22"/>
            </w:rPr>
            <w:drawing>
              <wp:inline distT="0" distB="0" distL="114300" distR="114300" wp14:anchorId="3F3ADAA5" wp14:editId="4FE2BF1C">
                <wp:extent cx="1165860" cy="467995"/>
                <wp:effectExtent l="0" t="0" r="0" b="0"/>
                <wp:docPr id="7407688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5860" cy="467995"/>
                        </a:xfrm>
                        <a:prstGeom prst="rect">
                          <a:avLst/>
                        </a:prstGeom>
                        <a:ln/>
                      </pic:spPr>
                    </pic:pic>
                  </a:graphicData>
                </a:graphic>
              </wp:inline>
            </w:drawing>
          </w:r>
        </w:p>
      </w:tc>
      <w:tc>
        <w:tcPr>
          <w:tcW w:w="137" w:type="pct"/>
        </w:tcPr>
        <w:p w14:paraId="3C098AE1" w14:textId="77777777" w:rsidR="00905005" w:rsidRDefault="00905005">
          <w:pPr>
            <w:pBdr>
              <w:top w:val="nil"/>
              <w:left w:val="nil"/>
              <w:bottom w:val="nil"/>
              <w:right w:val="nil"/>
              <w:between w:val="nil"/>
            </w:pBdr>
            <w:tabs>
              <w:tab w:val="center" w:pos="4252"/>
              <w:tab w:val="right" w:pos="8504"/>
            </w:tabs>
            <w:jc w:val="right"/>
            <w:rPr>
              <w:color w:val="000000"/>
            </w:rPr>
          </w:pPr>
        </w:p>
      </w:tc>
      <w:tc>
        <w:tcPr>
          <w:tcW w:w="3176" w:type="pct"/>
          <w:vAlign w:val="center"/>
        </w:tcPr>
        <w:p w14:paraId="55219E39" w14:textId="77777777"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b/>
              <w:color w:val="1F3864"/>
              <w:sz w:val="12"/>
              <w:szCs w:val="12"/>
            </w:rPr>
            <w:t>Programa de Pós-Graduação em Ciências da Linguagem</w:t>
          </w:r>
        </w:p>
        <w:p w14:paraId="05BFCB4D" w14:textId="77777777"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color w:val="1F3864"/>
              <w:sz w:val="12"/>
              <w:szCs w:val="12"/>
            </w:rPr>
            <w:t>Campus Tubarão: Avenida José Acácio Moreira, 787, Bairro Dehon</w:t>
          </w:r>
        </w:p>
        <w:p w14:paraId="29E6ED3D" w14:textId="77777777"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color w:val="1F3864"/>
              <w:sz w:val="12"/>
              <w:szCs w:val="12"/>
            </w:rPr>
            <w:t>CEP 88701-000, Tubarão, SC | (55) (48) 3621-3369 | E-mail: ppgcl.unisul@animaeducacao.com.br</w:t>
          </w:r>
        </w:p>
        <w:p w14:paraId="1B2813B4" w14:textId="77777777"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color w:val="1F3864"/>
              <w:sz w:val="12"/>
              <w:szCs w:val="12"/>
            </w:rPr>
            <w:t>Campus Pedra Branca: Avenida Pedra Branca, 25, Cidade Universitária Pedra Branca</w:t>
          </w:r>
        </w:p>
        <w:p w14:paraId="6B88B25C" w14:textId="77777777"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color w:val="1F3864"/>
              <w:sz w:val="12"/>
              <w:szCs w:val="12"/>
            </w:rPr>
            <w:t>CEP 88137-270 - Palhoça, SC | E-mail: ppgcl.unisul@animaeducacao.com.br</w:t>
          </w:r>
        </w:p>
        <w:p w14:paraId="762F68AF" w14:textId="40F244E8"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color w:val="1F3864"/>
              <w:sz w:val="12"/>
              <w:szCs w:val="12"/>
            </w:rPr>
            <w:t>https://www.unisul.br/</w:t>
          </w:r>
          <w:r w:rsidR="002561E5">
            <w:rPr>
              <w:rFonts w:ascii="Cambria" w:eastAsia="Cambria" w:hAnsi="Cambria" w:cs="Cambria"/>
              <w:color w:val="1F3864"/>
              <w:sz w:val="12"/>
              <w:szCs w:val="12"/>
            </w:rPr>
            <w:t>mestrado</w:t>
          </w:r>
          <w:r>
            <w:rPr>
              <w:rFonts w:ascii="Cambria" w:eastAsia="Cambria" w:hAnsi="Cambria" w:cs="Cambria"/>
              <w:color w:val="1F3864"/>
              <w:sz w:val="12"/>
              <w:szCs w:val="12"/>
            </w:rPr>
            <w:t>-doutorado/ciencias-da-linguagem/</w:t>
          </w:r>
        </w:p>
      </w:tc>
      <w:tc>
        <w:tcPr>
          <w:tcW w:w="486" w:type="pct"/>
          <w:vAlign w:val="center"/>
        </w:tcPr>
        <w:p w14:paraId="13CFE5C2" w14:textId="662D7EC6" w:rsidR="00905005" w:rsidRDefault="009E4A65">
          <w:pPr>
            <w:pBdr>
              <w:top w:val="nil"/>
              <w:left w:val="nil"/>
              <w:bottom w:val="nil"/>
              <w:right w:val="nil"/>
              <w:between w:val="nil"/>
            </w:pBdr>
            <w:spacing w:line="264" w:lineRule="auto"/>
            <w:rPr>
              <w:rFonts w:ascii="Cambria" w:eastAsia="Cambria" w:hAnsi="Cambria" w:cs="Cambria"/>
              <w:color w:val="1F3864"/>
              <w:sz w:val="12"/>
              <w:szCs w:val="12"/>
            </w:rPr>
          </w:pPr>
          <w:r>
            <w:rPr>
              <w:noProof/>
            </w:rPr>
            <w:drawing>
              <wp:inline distT="0" distB="0" distL="0" distR="0" wp14:anchorId="7A654E03" wp14:editId="1B6ED25C">
                <wp:extent cx="424956" cy="438150"/>
                <wp:effectExtent l="0" t="0" r="0" b="0"/>
                <wp:docPr id="197933938" name="Imagem 197933938"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422" cy="440692"/>
                        </a:xfrm>
                        <a:prstGeom prst="rect">
                          <a:avLst/>
                        </a:prstGeom>
                        <a:noFill/>
                      </pic:spPr>
                    </pic:pic>
                  </a:graphicData>
                </a:graphic>
              </wp:inline>
            </w:drawing>
          </w:r>
        </w:p>
      </w:tc>
    </w:tr>
  </w:tbl>
  <w:p w14:paraId="111309E3" w14:textId="77777777" w:rsidR="00905005" w:rsidRDefault="00905005">
    <w:pPr>
      <w:pBdr>
        <w:top w:val="nil"/>
        <w:left w:val="nil"/>
        <w:bottom w:val="nil"/>
        <w:right w:val="nil"/>
        <w:between w:val="nil"/>
      </w:pBdr>
      <w:tabs>
        <w:tab w:val="center" w:pos="4252"/>
        <w:tab w:val="right" w:pos="8504"/>
      </w:tabs>
      <w:spacing w:line="276" w:lineRule="auto"/>
      <w:ind w:left="-1560" w:right="-1418"/>
      <w:rPr>
        <w:color w:val="1F4E7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884E7" w14:textId="77777777" w:rsidR="00A4499D" w:rsidRDefault="00A4499D">
      <w:r>
        <w:separator/>
      </w:r>
    </w:p>
  </w:footnote>
  <w:footnote w:type="continuationSeparator" w:id="0">
    <w:p w14:paraId="2F5F5B85" w14:textId="77777777" w:rsidR="00A4499D" w:rsidRDefault="00A4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A2537" w14:textId="77777777" w:rsidR="00905005" w:rsidRDefault="00905005">
    <w:pPr>
      <w:pBdr>
        <w:top w:val="nil"/>
        <w:left w:val="nil"/>
        <w:bottom w:val="nil"/>
        <w:right w:val="nil"/>
        <w:between w:val="nil"/>
      </w:pBdr>
      <w:tabs>
        <w:tab w:val="center" w:pos="4252"/>
        <w:tab w:val="right" w:pos="8504"/>
      </w:tabs>
      <w:ind w:right="1560"/>
      <w:rPr>
        <w:color w:val="000000"/>
        <w:sz w:val="2"/>
        <w:szCs w:val="2"/>
      </w:rPr>
    </w:pPr>
  </w:p>
  <w:p w14:paraId="26126CF3" w14:textId="77777777" w:rsidR="00905005" w:rsidRPr="00126374" w:rsidRDefault="00C1372A">
    <w:pPr>
      <w:pBdr>
        <w:top w:val="nil"/>
        <w:left w:val="nil"/>
        <w:bottom w:val="nil"/>
        <w:right w:val="nil"/>
        <w:between w:val="nil"/>
      </w:pBdr>
      <w:tabs>
        <w:tab w:val="center" w:pos="4252"/>
        <w:tab w:val="right" w:pos="8504"/>
      </w:tabs>
      <w:jc w:val="center"/>
      <w:rPr>
        <w:color w:val="000000"/>
        <w:sz w:val="22"/>
      </w:rPr>
    </w:pPr>
    <w:r>
      <w:rPr>
        <w:rFonts w:ascii="Calibri" w:eastAsia="Calibri" w:hAnsi="Calibri" w:cs="Calibri"/>
        <w:noProof/>
        <w:color w:val="000000"/>
        <w:sz w:val="22"/>
        <w:szCs w:val="22"/>
      </w:rPr>
      <w:drawing>
        <wp:inline distT="0" distB="0" distL="114300" distR="114300" wp14:anchorId="73B8D698" wp14:editId="150D6DD2">
          <wp:extent cx="2738120" cy="758825"/>
          <wp:effectExtent l="0" t="0" r="0" b="0"/>
          <wp:docPr id="9155686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38120" cy="7588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E5A9C"/>
    <w:multiLevelType w:val="hybridMultilevel"/>
    <w:tmpl w:val="D1E84194"/>
    <w:lvl w:ilvl="0" w:tplc="04160017">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25346EB6"/>
    <w:multiLevelType w:val="hybridMultilevel"/>
    <w:tmpl w:val="BD76E6C0"/>
    <w:lvl w:ilvl="0" w:tplc="ED36B21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30E169E7"/>
    <w:multiLevelType w:val="hybridMultilevel"/>
    <w:tmpl w:val="910A9E9E"/>
    <w:lvl w:ilvl="0" w:tplc="F3DC06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3AEC216A"/>
    <w:multiLevelType w:val="multilevel"/>
    <w:tmpl w:val="FE7A27E0"/>
    <w:lvl w:ilvl="0">
      <w:start w:val="1"/>
      <w:numFmt w:val="upperRoman"/>
      <w:lvlText w:val="%1."/>
      <w:lvlJc w:val="righ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4" w15:restartNumberingAfterBreak="0">
    <w:nsid w:val="3C6F31E3"/>
    <w:multiLevelType w:val="hybridMultilevel"/>
    <w:tmpl w:val="094053FE"/>
    <w:lvl w:ilvl="0" w:tplc="04160017">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67BE22E6"/>
    <w:multiLevelType w:val="multilevel"/>
    <w:tmpl w:val="FE7A27E0"/>
    <w:lvl w:ilvl="0">
      <w:start w:val="1"/>
      <w:numFmt w:val="upperRoman"/>
      <w:lvlText w:val="%1."/>
      <w:lvlJc w:val="righ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num w:numId="1" w16cid:durableId="1110584212">
    <w:abstractNumId w:val="5"/>
  </w:num>
  <w:num w:numId="2" w16cid:durableId="97993486">
    <w:abstractNumId w:val="3"/>
  </w:num>
  <w:num w:numId="3" w16cid:durableId="861549769">
    <w:abstractNumId w:val="4"/>
  </w:num>
  <w:num w:numId="4" w16cid:durableId="526602978">
    <w:abstractNumId w:val="1"/>
  </w:num>
  <w:num w:numId="5" w16cid:durableId="901065750">
    <w:abstractNumId w:val="0"/>
  </w:num>
  <w:num w:numId="6" w16cid:durableId="59521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05"/>
    <w:rsid w:val="000032D6"/>
    <w:rsid w:val="00006A9E"/>
    <w:rsid w:val="000119C5"/>
    <w:rsid w:val="00023AE8"/>
    <w:rsid w:val="00030802"/>
    <w:rsid w:val="00030D62"/>
    <w:rsid w:val="00045695"/>
    <w:rsid w:val="000506C3"/>
    <w:rsid w:val="00053D43"/>
    <w:rsid w:val="00064326"/>
    <w:rsid w:val="00076E6C"/>
    <w:rsid w:val="00083EA7"/>
    <w:rsid w:val="00084333"/>
    <w:rsid w:val="000855D0"/>
    <w:rsid w:val="0009072B"/>
    <w:rsid w:val="000915B5"/>
    <w:rsid w:val="000938D4"/>
    <w:rsid w:val="00095832"/>
    <w:rsid w:val="000A067B"/>
    <w:rsid w:val="000A16CB"/>
    <w:rsid w:val="000A38F1"/>
    <w:rsid w:val="000B0ACF"/>
    <w:rsid w:val="000B473E"/>
    <w:rsid w:val="000B4D34"/>
    <w:rsid w:val="000B73A1"/>
    <w:rsid w:val="000C4D6B"/>
    <w:rsid w:val="000C504E"/>
    <w:rsid w:val="000D338B"/>
    <w:rsid w:val="000D3F83"/>
    <w:rsid w:val="000D468E"/>
    <w:rsid w:val="000E4207"/>
    <w:rsid w:val="00100CF4"/>
    <w:rsid w:val="001123F7"/>
    <w:rsid w:val="00120391"/>
    <w:rsid w:val="00122D8F"/>
    <w:rsid w:val="00126374"/>
    <w:rsid w:val="00131D30"/>
    <w:rsid w:val="0013320E"/>
    <w:rsid w:val="00152AB3"/>
    <w:rsid w:val="00153006"/>
    <w:rsid w:val="001535B9"/>
    <w:rsid w:val="00163422"/>
    <w:rsid w:val="0018085D"/>
    <w:rsid w:val="0018101E"/>
    <w:rsid w:val="00186B3E"/>
    <w:rsid w:val="001904FC"/>
    <w:rsid w:val="0019271F"/>
    <w:rsid w:val="001A7246"/>
    <w:rsid w:val="001A78C0"/>
    <w:rsid w:val="001B3B5F"/>
    <w:rsid w:val="001C1F5C"/>
    <w:rsid w:val="001C67EB"/>
    <w:rsid w:val="001D2488"/>
    <w:rsid w:val="001D6DD3"/>
    <w:rsid w:val="001E355D"/>
    <w:rsid w:val="001E5258"/>
    <w:rsid w:val="001F53B4"/>
    <w:rsid w:val="00200428"/>
    <w:rsid w:val="002011A9"/>
    <w:rsid w:val="0020135A"/>
    <w:rsid w:val="00205406"/>
    <w:rsid w:val="00207325"/>
    <w:rsid w:val="0021080D"/>
    <w:rsid w:val="00223A14"/>
    <w:rsid w:val="0022724E"/>
    <w:rsid w:val="00246526"/>
    <w:rsid w:val="00251146"/>
    <w:rsid w:val="00251E0A"/>
    <w:rsid w:val="002561E5"/>
    <w:rsid w:val="00262C23"/>
    <w:rsid w:val="002669B7"/>
    <w:rsid w:val="00266A11"/>
    <w:rsid w:val="00266EE5"/>
    <w:rsid w:val="00274E14"/>
    <w:rsid w:val="00276C7C"/>
    <w:rsid w:val="002816AC"/>
    <w:rsid w:val="00293B3E"/>
    <w:rsid w:val="002A3C93"/>
    <w:rsid w:val="002A4487"/>
    <w:rsid w:val="002A7081"/>
    <w:rsid w:val="002B4107"/>
    <w:rsid w:val="002B69E9"/>
    <w:rsid w:val="002B743E"/>
    <w:rsid w:val="002C1F47"/>
    <w:rsid w:val="002C482C"/>
    <w:rsid w:val="002C5C33"/>
    <w:rsid w:val="002C7A3C"/>
    <w:rsid w:val="002D4751"/>
    <w:rsid w:val="002E17DD"/>
    <w:rsid w:val="002E2EC2"/>
    <w:rsid w:val="002F1E76"/>
    <w:rsid w:val="002F299A"/>
    <w:rsid w:val="002F32FE"/>
    <w:rsid w:val="002F43FB"/>
    <w:rsid w:val="002F75EF"/>
    <w:rsid w:val="002F77B5"/>
    <w:rsid w:val="00302560"/>
    <w:rsid w:val="00303528"/>
    <w:rsid w:val="00303BB7"/>
    <w:rsid w:val="003114FA"/>
    <w:rsid w:val="00311DD1"/>
    <w:rsid w:val="003206FB"/>
    <w:rsid w:val="00323810"/>
    <w:rsid w:val="003239B3"/>
    <w:rsid w:val="00327613"/>
    <w:rsid w:val="003307A4"/>
    <w:rsid w:val="003345D9"/>
    <w:rsid w:val="00335920"/>
    <w:rsid w:val="003429A6"/>
    <w:rsid w:val="00343DFB"/>
    <w:rsid w:val="0034443E"/>
    <w:rsid w:val="00355B06"/>
    <w:rsid w:val="003670D5"/>
    <w:rsid w:val="003722D7"/>
    <w:rsid w:val="00385A3E"/>
    <w:rsid w:val="00387C86"/>
    <w:rsid w:val="003908BE"/>
    <w:rsid w:val="003A2063"/>
    <w:rsid w:val="003A2A09"/>
    <w:rsid w:val="003A6CBD"/>
    <w:rsid w:val="003B128E"/>
    <w:rsid w:val="003C045E"/>
    <w:rsid w:val="003C2B2E"/>
    <w:rsid w:val="003C3304"/>
    <w:rsid w:val="003D62F6"/>
    <w:rsid w:val="003E317A"/>
    <w:rsid w:val="003E74EF"/>
    <w:rsid w:val="003F0876"/>
    <w:rsid w:val="003F344C"/>
    <w:rsid w:val="003F5459"/>
    <w:rsid w:val="003F62E2"/>
    <w:rsid w:val="003F658E"/>
    <w:rsid w:val="00404DF7"/>
    <w:rsid w:val="00407632"/>
    <w:rsid w:val="004105A6"/>
    <w:rsid w:val="0041380E"/>
    <w:rsid w:val="00415071"/>
    <w:rsid w:val="004158DA"/>
    <w:rsid w:val="00415ADA"/>
    <w:rsid w:val="004219C0"/>
    <w:rsid w:val="00424AEB"/>
    <w:rsid w:val="00425123"/>
    <w:rsid w:val="0045560A"/>
    <w:rsid w:val="004662DB"/>
    <w:rsid w:val="00474238"/>
    <w:rsid w:val="00474764"/>
    <w:rsid w:val="00477EC1"/>
    <w:rsid w:val="00481FB2"/>
    <w:rsid w:val="004830F3"/>
    <w:rsid w:val="0048605D"/>
    <w:rsid w:val="00491D49"/>
    <w:rsid w:val="0049793C"/>
    <w:rsid w:val="004A34B8"/>
    <w:rsid w:val="004A429C"/>
    <w:rsid w:val="004A4910"/>
    <w:rsid w:val="004A6EED"/>
    <w:rsid w:val="004B17FD"/>
    <w:rsid w:val="004C45AC"/>
    <w:rsid w:val="004C5C6E"/>
    <w:rsid w:val="004D4311"/>
    <w:rsid w:val="004D724E"/>
    <w:rsid w:val="004E22BF"/>
    <w:rsid w:val="004F2110"/>
    <w:rsid w:val="004F4852"/>
    <w:rsid w:val="004F5204"/>
    <w:rsid w:val="00503DFD"/>
    <w:rsid w:val="00511D92"/>
    <w:rsid w:val="00512907"/>
    <w:rsid w:val="0051374B"/>
    <w:rsid w:val="00513CDC"/>
    <w:rsid w:val="005177BA"/>
    <w:rsid w:val="00521893"/>
    <w:rsid w:val="00526BC1"/>
    <w:rsid w:val="00531599"/>
    <w:rsid w:val="0053258C"/>
    <w:rsid w:val="00532A5D"/>
    <w:rsid w:val="005341A2"/>
    <w:rsid w:val="00551241"/>
    <w:rsid w:val="005532E6"/>
    <w:rsid w:val="00554384"/>
    <w:rsid w:val="00556E4A"/>
    <w:rsid w:val="005606D8"/>
    <w:rsid w:val="00566C8A"/>
    <w:rsid w:val="00573ED6"/>
    <w:rsid w:val="005772B1"/>
    <w:rsid w:val="00583497"/>
    <w:rsid w:val="00592BDE"/>
    <w:rsid w:val="005A4DB4"/>
    <w:rsid w:val="005A6C9F"/>
    <w:rsid w:val="005B0BDD"/>
    <w:rsid w:val="005B6E0F"/>
    <w:rsid w:val="005E37B4"/>
    <w:rsid w:val="005F0650"/>
    <w:rsid w:val="005F3EF5"/>
    <w:rsid w:val="006012D1"/>
    <w:rsid w:val="00604BF0"/>
    <w:rsid w:val="00604D2D"/>
    <w:rsid w:val="0060622E"/>
    <w:rsid w:val="00613BDD"/>
    <w:rsid w:val="00616948"/>
    <w:rsid w:val="00616A04"/>
    <w:rsid w:val="006215B7"/>
    <w:rsid w:val="00621707"/>
    <w:rsid w:val="00621E63"/>
    <w:rsid w:val="00625505"/>
    <w:rsid w:val="00633533"/>
    <w:rsid w:val="00642849"/>
    <w:rsid w:val="00650C1A"/>
    <w:rsid w:val="0065168B"/>
    <w:rsid w:val="0066069E"/>
    <w:rsid w:val="00663BDA"/>
    <w:rsid w:val="00672BB3"/>
    <w:rsid w:val="006736CB"/>
    <w:rsid w:val="00674701"/>
    <w:rsid w:val="00674D68"/>
    <w:rsid w:val="0067631C"/>
    <w:rsid w:val="00685B95"/>
    <w:rsid w:val="00686097"/>
    <w:rsid w:val="0069179A"/>
    <w:rsid w:val="00692D19"/>
    <w:rsid w:val="00695D60"/>
    <w:rsid w:val="006A01A3"/>
    <w:rsid w:val="006A1D52"/>
    <w:rsid w:val="006B09E2"/>
    <w:rsid w:val="006B7DD7"/>
    <w:rsid w:val="006C1F94"/>
    <w:rsid w:val="006C5C58"/>
    <w:rsid w:val="006C72D7"/>
    <w:rsid w:val="006D25D4"/>
    <w:rsid w:val="006D65CA"/>
    <w:rsid w:val="006E2A51"/>
    <w:rsid w:val="006E3CD9"/>
    <w:rsid w:val="006F45FE"/>
    <w:rsid w:val="006F5065"/>
    <w:rsid w:val="006F776C"/>
    <w:rsid w:val="00710631"/>
    <w:rsid w:val="00717898"/>
    <w:rsid w:val="007200C5"/>
    <w:rsid w:val="0072214A"/>
    <w:rsid w:val="007278C6"/>
    <w:rsid w:val="00732EAA"/>
    <w:rsid w:val="007338F3"/>
    <w:rsid w:val="0075086F"/>
    <w:rsid w:val="00750FCC"/>
    <w:rsid w:val="007570D7"/>
    <w:rsid w:val="00757E8F"/>
    <w:rsid w:val="0076258B"/>
    <w:rsid w:val="00764691"/>
    <w:rsid w:val="00770F2F"/>
    <w:rsid w:val="007715FD"/>
    <w:rsid w:val="00771DC9"/>
    <w:rsid w:val="0077269F"/>
    <w:rsid w:val="007731F3"/>
    <w:rsid w:val="00784782"/>
    <w:rsid w:val="00787408"/>
    <w:rsid w:val="00791C80"/>
    <w:rsid w:val="00797E5C"/>
    <w:rsid w:val="007A1FCE"/>
    <w:rsid w:val="007A29EB"/>
    <w:rsid w:val="007B208B"/>
    <w:rsid w:val="007C3400"/>
    <w:rsid w:val="007D13E2"/>
    <w:rsid w:val="007D44D0"/>
    <w:rsid w:val="007D4C31"/>
    <w:rsid w:val="007D6C0A"/>
    <w:rsid w:val="007E1726"/>
    <w:rsid w:val="00800CC4"/>
    <w:rsid w:val="008016AD"/>
    <w:rsid w:val="008116D4"/>
    <w:rsid w:val="0081561E"/>
    <w:rsid w:val="00820A2E"/>
    <w:rsid w:val="00825269"/>
    <w:rsid w:val="0083769F"/>
    <w:rsid w:val="00841683"/>
    <w:rsid w:val="00847A65"/>
    <w:rsid w:val="00847AA7"/>
    <w:rsid w:val="00854D5E"/>
    <w:rsid w:val="00867E36"/>
    <w:rsid w:val="00873EBA"/>
    <w:rsid w:val="00875422"/>
    <w:rsid w:val="00894D6C"/>
    <w:rsid w:val="0089514B"/>
    <w:rsid w:val="00895770"/>
    <w:rsid w:val="008A712A"/>
    <w:rsid w:val="008B169C"/>
    <w:rsid w:val="008B184F"/>
    <w:rsid w:val="008B1C6D"/>
    <w:rsid w:val="008B1DD0"/>
    <w:rsid w:val="008B6593"/>
    <w:rsid w:val="008B69B8"/>
    <w:rsid w:val="008C2F49"/>
    <w:rsid w:val="008C5056"/>
    <w:rsid w:val="008D64E5"/>
    <w:rsid w:val="008D797C"/>
    <w:rsid w:val="008E140A"/>
    <w:rsid w:val="008E6BC7"/>
    <w:rsid w:val="0090455F"/>
    <w:rsid w:val="00905005"/>
    <w:rsid w:val="009116E7"/>
    <w:rsid w:val="009137EB"/>
    <w:rsid w:val="00925E5A"/>
    <w:rsid w:val="0093011A"/>
    <w:rsid w:val="00933642"/>
    <w:rsid w:val="00934B52"/>
    <w:rsid w:val="009378AF"/>
    <w:rsid w:val="00937ABC"/>
    <w:rsid w:val="0094511F"/>
    <w:rsid w:val="00950631"/>
    <w:rsid w:val="00950ACE"/>
    <w:rsid w:val="00952599"/>
    <w:rsid w:val="009560E8"/>
    <w:rsid w:val="0095740B"/>
    <w:rsid w:val="00961274"/>
    <w:rsid w:val="00966D93"/>
    <w:rsid w:val="0097348A"/>
    <w:rsid w:val="00985BA7"/>
    <w:rsid w:val="00995CC3"/>
    <w:rsid w:val="009A05B9"/>
    <w:rsid w:val="009B3129"/>
    <w:rsid w:val="009B5F3C"/>
    <w:rsid w:val="009C0CED"/>
    <w:rsid w:val="009C4412"/>
    <w:rsid w:val="009C6ACF"/>
    <w:rsid w:val="009D2B29"/>
    <w:rsid w:val="009D6C02"/>
    <w:rsid w:val="009E2157"/>
    <w:rsid w:val="009E4A65"/>
    <w:rsid w:val="009F73B6"/>
    <w:rsid w:val="00A04A2A"/>
    <w:rsid w:val="00A050F7"/>
    <w:rsid w:val="00A0657D"/>
    <w:rsid w:val="00A069B2"/>
    <w:rsid w:val="00A10962"/>
    <w:rsid w:val="00A112BE"/>
    <w:rsid w:val="00A21D53"/>
    <w:rsid w:val="00A246BA"/>
    <w:rsid w:val="00A2497D"/>
    <w:rsid w:val="00A2652D"/>
    <w:rsid w:val="00A32175"/>
    <w:rsid w:val="00A36F21"/>
    <w:rsid w:val="00A44509"/>
    <w:rsid w:val="00A4499D"/>
    <w:rsid w:val="00A51BD6"/>
    <w:rsid w:val="00A51E5B"/>
    <w:rsid w:val="00A52BD2"/>
    <w:rsid w:val="00A53621"/>
    <w:rsid w:val="00A560BA"/>
    <w:rsid w:val="00A57AE7"/>
    <w:rsid w:val="00A630D7"/>
    <w:rsid w:val="00A7397F"/>
    <w:rsid w:val="00A82537"/>
    <w:rsid w:val="00A879EF"/>
    <w:rsid w:val="00A95D5C"/>
    <w:rsid w:val="00A95E85"/>
    <w:rsid w:val="00AA1612"/>
    <w:rsid w:val="00AA6146"/>
    <w:rsid w:val="00AB29BE"/>
    <w:rsid w:val="00AC03C0"/>
    <w:rsid w:val="00AC482D"/>
    <w:rsid w:val="00AD741E"/>
    <w:rsid w:val="00AF1C8E"/>
    <w:rsid w:val="00AF54A0"/>
    <w:rsid w:val="00AF5A10"/>
    <w:rsid w:val="00B13646"/>
    <w:rsid w:val="00B207DE"/>
    <w:rsid w:val="00B22E3F"/>
    <w:rsid w:val="00B25604"/>
    <w:rsid w:val="00B3058F"/>
    <w:rsid w:val="00B316CC"/>
    <w:rsid w:val="00B335C9"/>
    <w:rsid w:val="00B41760"/>
    <w:rsid w:val="00B4251C"/>
    <w:rsid w:val="00B4516C"/>
    <w:rsid w:val="00B63F91"/>
    <w:rsid w:val="00B66BA0"/>
    <w:rsid w:val="00B75B12"/>
    <w:rsid w:val="00B76DD3"/>
    <w:rsid w:val="00B809B2"/>
    <w:rsid w:val="00B82EF3"/>
    <w:rsid w:val="00B91C59"/>
    <w:rsid w:val="00B944F5"/>
    <w:rsid w:val="00B971B8"/>
    <w:rsid w:val="00BA2271"/>
    <w:rsid w:val="00BA4A4E"/>
    <w:rsid w:val="00BB78EB"/>
    <w:rsid w:val="00BC1980"/>
    <w:rsid w:val="00BC45B2"/>
    <w:rsid w:val="00BC5278"/>
    <w:rsid w:val="00BC769D"/>
    <w:rsid w:val="00BE1485"/>
    <w:rsid w:val="00BE2A8F"/>
    <w:rsid w:val="00BF0674"/>
    <w:rsid w:val="00C00666"/>
    <w:rsid w:val="00C04FD5"/>
    <w:rsid w:val="00C1016D"/>
    <w:rsid w:val="00C1062D"/>
    <w:rsid w:val="00C1372A"/>
    <w:rsid w:val="00C13793"/>
    <w:rsid w:val="00C25EE1"/>
    <w:rsid w:val="00C32EAD"/>
    <w:rsid w:val="00C418F0"/>
    <w:rsid w:val="00C44D71"/>
    <w:rsid w:val="00C473B4"/>
    <w:rsid w:val="00C64C72"/>
    <w:rsid w:val="00C650AD"/>
    <w:rsid w:val="00C67550"/>
    <w:rsid w:val="00C76018"/>
    <w:rsid w:val="00C808EB"/>
    <w:rsid w:val="00C81E5E"/>
    <w:rsid w:val="00C821F7"/>
    <w:rsid w:val="00C87DB1"/>
    <w:rsid w:val="00C9499E"/>
    <w:rsid w:val="00C95B85"/>
    <w:rsid w:val="00CB36DD"/>
    <w:rsid w:val="00CC28AD"/>
    <w:rsid w:val="00CC3E3B"/>
    <w:rsid w:val="00CD00BA"/>
    <w:rsid w:val="00CD227D"/>
    <w:rsid w:val="00CD4291"/>
    <w:rsid w:val="00CD5AA7"/>
    <w:rsid w:val="00CE0EFB"/>
    <w:rsid w:val="00CE2B72"/>
    <w:rsid w:val="00CE2D85"/>
    <w:rsid w:val="00CF6DC7"/>
    <w:rsid w:val="00D11D40"/>
    <w:rsid w:val="00D23AEA"/>
    <w:rsid w:val="00D26F76"/>
    <w:rsid w:val="00D27944"/>
    <w:rsid w:val="00D461E3"/>
    <w:rsid w:val="00D47D55"/>
    <w:rsid w:val="00D523B0"/>
    <w:rsid w:val="00D55094"/>
    <w:rsid w:val="00D75781"/>
    <w:rsid w:val="00D80BC5"/>
    <w:rsid w:val="00D81FEF"/>
    <w:rsid w:val="00D84BB5"/>
    <w:rsid w:val="00D96AE2"/>
    <w:rsid w:val="00DA07A3"/>
    <w:rsid w:val="00DA5B0D"/>
    <w:rsid w:val="00DA631F"/>
    <w:rsid w:val="00DB257A"/>
    <w:rsid w:val="00DB3F5F"/>
    <w:rsid w:val="00DB7D14"/>
    <w:rsid w:val="00DC197C"/>
    <w:rsid w:val="00DC3146"/>
    <w:rsid w:val="00DD1E37"/>
    <w:rsid w:val="00DE058C"/>
    <w:rsid w:val="00DF65A2"/>
    <w:rsid w:val="00DF7B8A"/>
    <w:rsid w:val="00E1257A"/>
    <w:rsid w:val="00E139BC"/>
    <w:rsid w:val="00E23B14"/>
    <w:rsid w:val="00E24748"/>
    <w:rsid w:val="00E25303"/>
    <w:rsid w:val="00E27B4F"/>
    <w:rsid w:val="00E30294"/>
    <w:rsid w:val="00E3173F"/>
    <w:rsid w:val="00E32B81"/>
    <w:rsid w:val="00E33F1C"/>
    <w:rsid w:val="00E4049B"/>
    <w:rsid w:val="00E4636A"/>
    <w:rsid w:val="00E47EE5"/>
    <w:rsid w:val="00E546B6"/>
    <w:rsid w:val="00E621C5"/>
    <w:rsid w:val="00E6760D"/>
    <w:rsid w:val="00E72E8C"/>
    <w:rsid w:val="00E831EB"/>
    <w:rsid w:val="00E8593E"/>
    <w:rsid w:val="00E872B1"/>
    <w:rsid w:val="00E90F7C"/>
    <w:rsid w:val="00E94F04"/>
    <w:rsid w:val="00E95CC8"/>
    <w:rsid w:val="00EA1D9D"/>
    <w:rsid w:val="00EA5B6B"/>
    <w:rsid w:val="00EB2E62"/>
    <w:rsid w:val="00EC3724"/>
    <w:rsid w:val="00ED27E4"/>
    <w:rsid w:val="00ED3E7C"/>
    <w:rsid w:val="00EE1A34"/>
    <w:rsid w:val="00EE2AB3"/>
    <w:rsid w:val="00EE322A"/>
    <w:rsid w:val="00EE6488"/>
    <w:rsid w:val="00EF038E"/>
    <w:rsid w:val="00F053EF"/>
    <w:rsid w:val="00F105A5"/>
    <w:rsid w:val="00F13264"/>
    <w:rsid w:val="00F15072"/>
    <w:rsid w:val="00F20FAD"/>
    <w:rsid w:val="00F27706"/>
    <w:rsid w:val="00F319A9"/>
    <w:rsid w:val="00F33A18"/>
    <w:rsid w:val="00F37B33"/>
    <w:rsid w:val="00F55E24"/>
    <w:rsid w:val="00F7157D"/>
    <w:rsid w:val="00F73FC8"/>
    <w:rsid w:val="00F74C59"/>
    <w:rsid w:val="00F758B9"/>
    <w:rsid w:val="00F75DC2"/>
    <w:rsid w:val="00F76252"/>
    <w:rsid w:val="00F7636A"/>
    <w:rsid w:val="00F76AAB"/>
    <w:rsid w:val="00F81F3E"/>
    <w:rsid w:val="00F84EC6"/>
    <w:rsid w:val="00F91713"/>
    <w:rsid w:val="00F92B6A"/>
    <w:rsid w:val="00F94AB7"/>
    <w:rsid w:val="00F9608C"/>
    <w:rsid w:val="00FA55BC"/>
    <w:rsid w:val="00FB43CA"/>
    <w:rsid w:val="00FC27B9"/>
    <w:rsid w:val="00FC2BE4"/>
    <w:rsid w:val="00FC5ECD"/>
    <w:rsid w:val="00FC771E"/>
    <w:rsid w:val="00FD36ED"/>
    <w:rsid w:val="00FE4C9B"/>
    <w:rsid w:val="00FF2669"/>
    <w:rsid w:val="00FF3D11"/>
    <w:rsid w:val="00FF4FE5"/>
    <w:rsid w:val="00FF6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3AEA3"/>
  <w15:docId w15:val="{59D75D07-C5AE-4E54-9C79-580B7E67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yperlink">
    <w:name w:val="Hyperlink"/>
    <w:basedOn w:val="Fontepargpadro"/>
    <w:uiPriority w:val="99"/>
    <w:unhideWhenUsed/>
    <w:rsid w:val="008B184F"/>
    <w:rPr>
      <w:color w:val="0000FF" w:themeColor="hyperlink"/>
      <w:u w:val="single"/>
    </w:rPr>
  </w:style>
  <w:style w:type="character" w:styleId="MenoPendente">
    <w:name w:val="Unresolved Mention"/>
    <w:basedOn w:val="Fontepargpadro"/>
    <w:uiPriority w:val="99"/>
    <w:semiHidden/>
    <w:unhideWhenUsed/>
    <w:rsid w:val="008B184F"/>
    <w:rPr>
      <w:color w:val="605E5C"/>
      <w:shd w:val="clear" w:color="auto" w:fill="E1DFDD"/>
    </w:rPr>
  </w:style>
  <w:style w:type="paragraph" w:styleId="PargrafodaLista">
    <w:name w:val="List Paragraph"/>
    <w:basedOn w:val="Normal"/>
    <w:uiPriority w:val="34"/>
    <w:qFormat/>
    <w:rsid w:val="00C67550"/>
    <w:pPr>
      <w:ind w:left="720"/>
      <w:contextualSpacing/>
    </w:pPr>
  </w:style>
  <w:style w:type="table" w:styleId="Tabelacomgrade">
    <w:name w:val="Table Grid"/>
    <w:basedOn w:val="Tabelanormal"/>
    <w:uiPriority w:val="39"/>
    <w:rsid w:val="00D84BB5"/>
    <w:pPr>
      <w:ind w:left="17" w:hanging="3"/>
      <w:jc w:val="both"/>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94F0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textotabela">
    <w:name w:val="A - texto tabela"/>
    <w:basedOn w:val="Normal"/>
    <w:autoRedefine/>
    <w:qFormat/>
    <w:rsid w:val="00791C80"/>
    <w:pPr>
      <w:pBdr>
        <w:top w:val="nil"/>
        <w:left w:val="nil"/>
        <w:bottom w:val="nil"/>
        <w:right w:val="nil"/>
        <w:between w:val="nil"/>
      </w:pBdr>
      <w:spacing w:before="40" w:after="40"/>
    </w:pPr>
    <w:rPr>
      <w:b/>
      <w:color w:val="000000"/>
      <w:sz w:val="20"/>
      <w:szCs w:val="20"/>
    </w:rPr>
  </w:style>
  <w:style w:type="character" w:customStyle="1" w:styleId="fontstyle01">
    <w:name w:val="fontstyle01"/>
    <w:basedOn w:val="Fontepargpadro"/>
    <w:rsid w:val="00532A5D"/>
    <w:rPr>
      <w:rFonts w:ascii="TimesNewRomanPSMT" w:hAnsi="TimesNewRomanPSMT" w:hint="default"/>
      <w:b w:val="0"/>
      <w:bCs w:val="0"/>
      <w:i w:val="0"/>
      <w:iCs w:val="0"/>
      <w:color w:val="000000"/>
      <w:sz w:val="24"/>
      <w:szCs w:val="24"/>
    </w:rPr>
  </w:style>
  <w:style w:type="paragraph" w:styleId="Corpodetexto2">
    <w:name w:val="Body Text 2"/>
    <w:basedOn w:val="Normal"/>
    <w:link w:val="Corpodetexto2Char"/>
    <w:rsid w:val="002B743E"/>
    <w:pPr>
      <w:spacing w:after="60"/>
      <w:jc w:val="both"/>
    </w:pPr>
    <w:rPr>
      <w:rFonts w:ascii="Cambria" w:hAnsi="Cambria"/>
      <w:szCs w:val="20"/>
    </w:rPr>
  </w:style>
  <w:style w:type="character" w:customStyle="1" w:styleId="Corpodetexto2Char">
    <w:name w:val="Corpo de texto 2 Char"/>
    <w:basedOn w:val="Fontepargpadro"/>
    <w:link w:val="Corpodetexto2"/>
    <w:rsid w:val="002B743E"/>
    <w:rPr>
      <w:rFonts w:ascii="Cambria" w:hAnsi="Cambria"/>
      <w:szCs w:val="20"/>
    </w:rPr>
  </w:style>
  <w:style w:type="paragraph" w:styleId="Cabealho">
    <w:name w:val="header"/>
    <w:basedOn w:val="Normal"/>
    <w:link w:val="CabealhoChar"/>
    <w:uiPriority w:val="99"/>
    <w:unhideWhenUsed/>
    <w:rsid w:val="002561E5"/>
    <w:pPr>
      <w:tabs>
        <w:tab w:val="center" w:pos="4252"/>
        <w:tab w:val="right" w:pos="8504"/>
      </w:tabs>
    </w:pPr>
  </w:style>
  <w:style w:type="character" w:customStyle="1" w:styleId="CabealhoChar">
    <w:name w:val="Cabeçalho Char"/>
    <w:basedOn w:val="Fontepargpadro"/>
    <w:link w:val="Cabealho"/>
    <w:uiPriority w:val="99"/>
    <w:rsid w:val="002561E5"/>
  </w:style>
  <w:style w:type="paragraph" w:styleId="Rodap">
    <w:name w:val="footer"/>
    <w:basedOn w:val="Normal"/>
    <w:link w:val="RodapChar"/>
    <w:uiPriority w:val="99"/>
    <w:unhideWhenUsed/>
    <w:rsid w:val="002561E5"/>
    <w:pPr>
      <w:tabs>
        <w:tab w:val="center" w:pos="4252"/>
        <w:tab w:val="right" w:pos="8504"/>
      </w:tabs>
    </w:pPr>
  </w:style>
  <w:style w:type="character" w:customStyle="1" w:styleId="RodapChar">
    <w:name w:val="Rodapé Char"/>
    <w:basedOn w:val="Fontepargpadro"/>
    <w:link w:val="Rodap"/>
    <w:uiPriority w:val="99"/>
    <w:rsid w:val="002561E5"/>
  </w:style>
  <w:style w:type="character" w:styleId="TextodoEspaoReservado">
    <w:name w:val="Placeholder Text"/>
    <w:basedOn w:val="Fontepargpadro"/>
    <w:uiPriority w:val="99"/>
    <w:semiHidden/>
    <w:rsid w:val="00385A3E"/>
    <w:rPr>
      <w:color w:val="666666"/>
    </w:rPr>
  </w:style>
  <w:style w:type="character" w:styleId="HiperlinkVisitado">
    <w:name w:val="FollowedHyperlink"/>
    <w:basedOn w:val="Fontepargpadro"/>
    <w:uiPriority w:val="99"/>
    <w:semiHidden/>
    <w:unhideWhenUsed/>
    <w:rsid w:val="00503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66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José Rauen</dc:creator>
  <cp:lastModifiedBy>FÁBIO JOSÉ RAUEN</cp:lastModifiedBy>
  <cp:revision>2</cp:revision>
  <cp:lastPrinted>2024-05-24T20:12:00Z</cp:lastPrinted>
  <dcterms:created xsi:type="dcterms:W3CDTF">2024-05-24T21:54:00Z</dcterms:created>
  <dcterms:modified xsi:type="dcterms:W3CDTF">2024-05-24T21:54:00Z</dcterms:modified>
</cp:coreProperties>
</file>